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52" w:rsidRPr="003E494B" w:rsidRDefault="00697052" w:rsidP="00697052">
      <w:pPr>
        <w:rPr>
          <w:rFonts w:ascii="標楷體" w:eastAsia="標楷體" w:hAnsi="標楷體"/>
          <w:b/>
          <w:sz w:val="36"/>
          <w:szCs w:val="36"/>
        </w:rPr>
      </w:pPr>
      <w:r w:rsidRPr="003E494B">
        <w:rPr>
          <w:rFonts w:ascii="標楷體" w:eastAsia="標楷體" w:hAnsi="標楷體" w:hint="eastAsia"/>
          <w:szCs w:val="20"/>
        </w:rPr>
        <w:t xml:space="preserve">　　　　　　　　　　　　　</w:t>
      </w:r>
      <w:r w:rsidRPr="003E494B">
        <w:rPr>
          <w:rFonts w:ascii="標楷體" w:eastAsia="標楷體" w:hAnsi="標楷體" w:hint="eastAsia"/>
          <w:b/>
          <w:sz w:val="36"/>
          <w:szCs w:val="36"/>
        </w:rPr>
        <w:t xml:space="preserve">　校外實習合約書          　　　</w:t>
      </w:r>
    </w:p>
    <w:p w:rsidR="00697052" w:rsidRPr="003E494B" w:rsidRDefault="00697052" w:rsidP="00697052">
      <w:pPr>
        <w:ind w:firstLineChars="1000" w:firstLine="2400"/>
        <w:rPr>
          <w:rFonts w:ascii="標楷體" w:eastAsia="標楷體" w:hAnsi="標楷體"/>
          <w:szCs w:val="20"/>
        </w:rPr>
      </w:pPr>
      <w:r w:rsidRPr="003E494B">
        <w:rPr>
          <w:rFonts w:ascii="標楷體" w:eastAsia="標楷體" w:hAnsi="標楷體" w:hint="eastAsia"/>
          <w:szCs w:val="20"/>
          <w:u w:val="single"/>
        </w:rPr>
        <w:t xml:space="preserve">　　　　　　　　　　　　　　　</w:t>
      </w:r>
      <w:r w:rsidR="00220BAE">
        <w:rPr>
          <w:rFonts w:ascii="標楷體" w:eastAsia="標楷體" w:hAnsi="標楷體" w:hint="eastAsia"/>
          <w:szCs w:val="20"/>
          <w:u w:val="single"/>
        </w:rPr>
        <w:t xml:space="preserve">   </w:t>
      </w:r>
      <w:r w:rsidRPr="003E494B">
        <w:rPr>
          <w:rFonts w:ascii="標楷體" w:eastAsia="標楷體" w:hAnsi="標楷體" w:hint="eastAsia"/>
          <w:szCs w:val="20"/>
        </w:rPr>
        <w:t xml:space="preserve">　　</w:t>
      </w:r>
      <w:r w:rsidR="00220BAE">
        <w:rPr>
          <w:rFonts w:ascii="標楷體" w:eastAsia="標楷體" w:hAnsi="標楷體" w:hint="eastAsia"/>
          <w:szCs w:val="20"/>
        </w:rPr>
        <w:t xml:space="preserve">  </w:t>
      </w:r>
      <w:r w:rsidRPr="003E494B">
        <w:rPr>
          <w:rFonts w:ascii="標楷體" w:eastAsia="標楷體" w:hAnsi="標楷體" w:hint="eastAsia"/>
          <w:szCs w:val="20"/>
        </w:rPr>
        <w:t>（以下簡稱甲方）</w:t>
      </w:r>
    </w:p>
    <w:p w:rsidR="00697052" w:rsidRPr="003E494B" w:rsidRDefault="00697052" w:rsidP="00697052">
      <w:pPr>
        <w:rPr>
          <w:rFonts w:ascii="標楷體" w:eastAsia="標楷體" w:hAnsi="標楷體"/>
          <w:szCs w:val="20"/>
        </w:rPr>
      </w:pPr>
      <w:r w:rsidRPr="003E494B">
        <w:rPr>
          <w:rFonts w:ascii="標楷體" w:eastAsia="標楷體" w:hAnsi="標楷體" w:hint="eastAsia"/>
          <w:szCs w:val="20"/>
        </w:rPr>
        <w:t>立合約書人</w:t>
      </w:r>
    </w:p>
    <w:p w:rsidR="00697052" w:rsidRPr="003E494B" w:rsidRDefault="00697052" w:rsidP="00F27BDB">
      <w:pPr>
        <w:spacing w:afterLines="50" w:after="180"/>
        <w:rPr>
          <w:rFonts w:ascii="標楷體" w:eastAsia="標楷體" w:hAnsi="標楷體"/>
          <w:szCs w:val="20"/>
        </w:rPr>
      </w:pPr>
      <w:r w:rsidRPr="003E494B">
        <w:rPr>
          <w:rFonts w:ascii="標楷體" w:eastAsia="標楷體" w:hAnsi="標楷體" w:hint="eastAsia"/>
          <w:szCs w:val="20"/>
        </w:rPr>
        <w:t xml:space="preserve">　　　　　　　　　  </w:t>
      </w:r>
      <w:r w:rsidRPr="003E494B">
        <w:rPr>
          <w:rFonts w:ascii="標楷體" w:eastAsia="標楷體" w:hAnsi="標楷體" w:hint="eastAsia"/>
          <w:szCs w:val="20"/>
          <w:u w:val="single"/>
        </w:rPr>
        <w:t xml:space="preserve">　</w:t>
      </w:r>
      <w:r w:rsidRPr="003E494B">
        <w:rPr>
          <w:rFonts w:ascii="標楷體" w:eastAsia="標楷體" w:hAnsi="標楷體" w:hint="eastAsia"/>
          <w:sz w:val="30"/>
          <w:szCs w:val="30"/>
          <w:u w:val="single"/>
        </w:rPr>
        <w:t xml:space="preserve">　      真理大學         </w:t>
      </w:r>
      <w:r w:rsidRPr="003E494B">
        <w:rPr>
          <w:rFonts w:ascii="標楷體" w:eastAsia="標楷體" w:hAnsi="標楷體" w:hint="eastAsia"/>
          <w:szCs w:val="20"/>
        </w:rPr>
        <w:t xml:space="preserve">　　  （以下簡稱乙方）</w:t>
      </w:r>
    </w:p>
    <w:p w:rsidR="00697052" w:rsidRPr="00D16EA1" w:rsidRDefault="00697052" w:rsidP="00697052">
      <w:pPr>
        <w:rPr>
          <w:rFonts w:ascii="標楷體" w:eastAsia="標楷體" w:hAnsi="標楷體"/>
          <w:color w:val="000000"/>
          <w:szCs w:val="20"/>
        </w:rPr>
      </w:pPr>
      <w:r w:rsidRPr="00D16EA1">
        <w:rPr>
          <w:rFonts w:ascii="標楷體" w:eastAsia="標楷體" w:hAnsi="標楷體" w:hint="eastAsia"/>
          <w:color w:val="000000"/>
          <w:szCs w:val="20"/>
        </w:rPr>
        <w:t>茲因甲方同意乙方實習計劃之學生至甲方協助處理相關作業事宜，經雙方同意訂定合約，遵循條款如下：</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合約期間與實習名額</w:t>
      </w:r>
    </w:p>
    <w:p w:rsidR="00697052" w:rsidRPr="00D16EA1" w:rsidRDefault="00697052" w:rsidP="00697052">
      <w:pPr>
        <w:ind w:leftChars="495" w:left="1188" w:firstLine="2"/>
        <w:rPr>
          <w:rFonts w:ascii="標楷體" w:eastAsia="標楷體" w:hAnsi="標楷體"/>
          <w:color w:val="000000"/>
          <w:szCs w:val="20"/>
        </w:rPr>
      </w:pPr>
      <w:r w:rsidRPr="00D16EA1">
        <w:rPr>
          <w:rFonts w:ascii="標楷體" w:eastAsia="標楷體" w:hAnsi="標楷體" w:hint="eastAsia"/>
          <w:color w:val="000000"/>
          <w:szCs w:val="20"/>
        </w:rPr>
        <w:t>合約期間自民國（以下同）____年</w:t>
      </w:r>
      <w:r w:rsidRPr="00D16EA1">
        <w:rPr>
          <w:rFonts w:ascii="標楷體" w:eastAsia="標楷體" w:hAnsi="標楷體" w:hint="eastAsia"/>
          <w:color w:val="000000"/>
          <w:szCs w:val="20"/>
          <w:u w:val="single"/>
        </w:rPr>
        <w:t xml:space="preserve">　　</w:t>
      </w:r>
      <w:r w:rsidRPr="00D16EA1">
        <w:rPr>
          <w:rFonts w:ascii="標楷體" w:eastAsia="標楷體" w:hAnsi="標楷體" w:hint="eastAsia"/>
          <w:color w:val="000000"/>
          <w:szCs w:val="20"/>
        </w:rPr>
        <w:t>月</w:t>
      </w:r>
      <w:r w:rsidRPr="00D16EA1">
        <w:rPr>
          <w:rFonts w:ascii="標楷體" w:eastAsia="標楷體" w:hAnsi="標楷體" w:hint="eastAsia"/>
          <w:color w:val="000000"/>
          <w:szCs w:val="20"/>
          <w:u w:val="single"/>
        </w:rPr>
        <w:t xml:space="preserve">　　</w:t>
      </w:r>
      <w:r w:rsidRPr="00D16EA1">
        <w:rPr>
          <w:rFonts w:ascii="標楷體" w:eastAsia="標楷體" w:hAnsi="標楷體" w:hint="eastAsia"/>
          <w:color w:val="000000"/>
          <w:szCs w:val="20"/>
        </w:rPr>
        <w:t>日起至 ____年</w:t>
      </w:r>
      <w:r w:rsidRPr="00D16EA1">
        <w:rPr>
          <w:rFonts w:ascii="標楷體" w:eastAsia="標楷體" w:hAnsi="標楷體" w:hint="eastAsia"/>
          <w:color w:val="000000"/>
          <w:szCs w:val="20"/>
          <w:u w:val="single"/>
        </w:rPr>
        <w:t xml:space="preserve">　　</w:t>
      </w:r>
      <w:r w:rsidRPr="00D16EA1">
        <w:rPr>
          <w:rFonts w:ascii="標楷體" w:eastAsia="標楷體" w:hAnsi="標楷體" w:hint="eastAsia"/>
          <w:color w:val="000000"/>
          <w:szCs w:val="20"/>
        </w:rPr>
        <w:t>月</w:t>
      </w:r>
      <w:r w:rsidRPr="00D16EA1">
        <w:rPr>
          <w:rFonts w:ascii="標楷體" w:eastAsia="標楷體" w:hAnsi="標楷體" w:hint="eastAsia"/>
          <w:color w:val="000000"/>
          <w:szCs w:val="20"/>
          <w:u w:val="single"/>
        </w:rPr>
        <w:t xml:space="preserve">　　</w:t>
      </w:r>
      <w:r w:rsidRPr="00D16EA1">
        <w:rPr>
          <w:rFonts w:ascii="標楷體" w:eastAsia="標楷體" w:hAnsi="標楷體" w:hint="eastAsia"/>
          <w:color w:val="000000"/>
          <w:szCs w:val="20"/>
        </w:rPr>
        <w:t>日止，提供實習名額。合約期滿，若無任何一方以書面通知終止，本合約自動延長一年。</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實習內容</w:t>
      </w:r>
    </w:p>
    <w:p w:rsidR="00697052" w:rsidRPr="00D16EA1" w:rsidRDefault="00697052" w:rsidP="00697052">
      <w:pPr>
        <w:numPr>
          <w:ilvl w:val="0"/>
          <w:numId w:val="2"/>
        </w:numPr>
        <w:rPr>
          <w:rFonts w:ascii="標楷體" w:eastAsia="標楷體" w:hAnsi="標楷體"/>
          <w:color w:val="000000"/>
          <w:szCs w:val="20"/>
        </w:rPr>
      </w:pPr>
      <w:r w:rsidRPr="00D16EA1">
        <w:rPr>
          <w:rFonts w:ascii="標楷體" w:eastAsia="標楷體" w:hAnsi="標楷體" w:hint="eastAsia"/>
          <w:color w:val="000000"/>
          <w:szCs w:val="20"/>
        </w:rPr>
        <w:t>甲方指示之工作內容為</w:t>
      </w:r>
      <w:r w:rsidRPr="00D16EA1">
        <w:rPr>
          <w:rFonts w:ascii="標楷體" w:eastAsia="標楷體" w:hAnsi="標楷體" w:hint="eastAsia"/>
          <w:color w:val="000000"/>
          <w:szCs w:val="20"/>
          <w:u w:val="single"/>
        </w:rPr>
        <w:t xml:space="preserve">　　　　(詳列)</w:t>
      </w:r>
      <w:r w:rsidRPr="00D16EA1">
        <w:rPr>
          <w:rFonts w:ascii="標楷體" w:eastAsia="標楷體" w:hAnsi="標楷體" w:hint="eastAsia"/>
          <w:color w:val="000000"/>
          <w:szCs w:val="20"/>
        </w:rPr>
        <w:t>相關作業，乙方實習學生應受甲方之工作監督與指揮。</w:t>
      </w:r>
    </w:p>
    <w:p w:rsidR="00697052" w:rsidRPr="00D16EA1" w:rsidRDefault="00697052" w:rsidP="00697052">
      <w:pPr>
        <w:numPr>
          <w:ilvl w:val="0"/>
          <w:numId w:val="2"/>
        </w:numPr>
        <w:rPr>
          <w:rFonts w:ascii="標楷體" w:eastAsia="標楷體" w:hAnsi="標楷體"/>
          <w:color w:val="000000"/>
          <w:szCs w:val="20"/>
        </w:rPr>
      </w:pPr>
      <w:r w:rsidRPr="00D16EA1">
        <w:rPr>
          <w:rFonts w:ascii="標楷體" w:eastAsia="標楷體" w:hAnsi="標楷體" w:hint="eastAsia"/>
          <w:color w:val="000000"/>
          <w:szCs w:val="20"/>
        </w:rPr>
        <w:t>乙方之實習學生應隨時保持實習場所之整潔。</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實習地點</w:t>
      </w:r>
    </w:p>
    <w:p w:rsidR="00697052" w:rsidRPr="00D16EA1" w:rsidRDefault="00697052" w:rsidP="00697052">
      <w:pPr>
        <w:ind w:firstLineChars="501" w:firstLine="1202"/>
        <w:rPr>
          <w:rFonts w:ascii="標楷體" w:eastAsia="標楷體" w:hAnsi="標楷體"/>
          <w:color w:val="000000"/>
          <w:szCs w:val="20"/>
        </w:rPr>
      </w:pPr>
      <w:r w:rsidRPr="00D16EA1">
        <w:rPr>
          <w:rFonts w:ascii="標楷體" w:eastAsia="標楷體" w:hAnsi="標楷體" w:hint="eastAsia"/>
          <w:color w:val="000000"/>
          <w:szCs w:val="20"/>
        </w:rPr>
        <w:t>甲方提供之__________場所。</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實習時數</w:t>
      </w:r>
    </w:p>
    <w:p w:rsidR="00697052" w:rsidRPr="00D16EA1" w:rsidRDefault="00697052" w:rsidP="00697052">
      <w:pPr>
        <w:ind w:leftChars="513" w:left="1231"/>
        <w:rPr>
          <w:rFonts w:ascii="標楷體" w:eastAsia="標楷體" w:hAnsi="標楷體"/>
          <w:color w:val="000000"/>
          <w:szCs w:val="20"/>
        </w:rPr>
      </w:pPr>
      <w:r w:rsidRPr="00D16EA1">
        <w:rPr>
          <w:rFonts w:ascii="標楷體" w:eastAsia="標楷體" w:hAnsi="標楷體" w:hint="eastAsia"/>
          <w:color w:val="000000"/>
          <w:szCs w:val="20"/>
        </w:rPr>
        <w:t>實習期間之實際時間與時數為每日最高不得超過八小時，且工作時間必須在早上八點至晚上十點，但應須符合乙方實習時數之最低時數規定。實習學生應主動且明確告知甲方目前修業狀況與實際可參與實習時間。</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 xml:space="preserve">實習待遇　</w:t>
      </w:r>
    </w:p>
    <w:p w:rsidR="00697052" w:rsidRPr="00D16EA1" w:rsidRDefault="00697052" w:rsidP="00697052">
      <w:pPr>
        <w:ind w:leftChars="500" w:left="1200"/>
        <w:rPr>
          <w:rFonts w:ascii="標楷體" w:eastAsia="標楷體" w:hAnsi="標楷體"/>
          <w:color w:val="000000"/>
          <w:szCs w:val="20"/>
        </w:rPr>
      </w:pPr>
      <w:r w:rsidRPr="00D16EA1">
        <w:rPr>
          <w:rFonts w:ascii="標楷體" w:eastAsia="標楷體" w:hAnsi="標楷體" w:hint="eastAsia"/>
          <w:color w:val="000000"/>
          <w:szCs w:val="20"/>
        </w:rPr>
        <w:t>實習待遇由甲方訂定並支付給實習員。</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實習成果</w:t>
      </w:r>
    </w:p>
    <w:p w:rsidR="00697052" w:rsidRPr="00D16EA1" w:rsidRDefault="00697052" w:rsidP="00697052">
      <w:pPr>
        <w:ind w:leftChars="507" w:left="1229" w:hangingChars="5" w:hanging="12"/>
        <w:rPr>
          <w:rFonts w:ascii="標楷體" w:eastAsia="標楷體" w:hAnsi="標楷體"/>
          <w:color w:val="000000"/>
          <w:szCs w:val="20"/>
        </w:rPr>
      </w:pPr>
      <w:r w:rsidRPr="00D16EA1">
        <w:rPr>
          <w:rFonts w:ascii="標楷體" w:eastAsia="標楷體" w:hAnsi="標楷體" w:hint="eastAsia"/>
          <w:color w:val="000000"/>
          <w:szCs w:val="20"/>
        </w:rPr>
        <w:t>甲方於實習結束後，應提供乙方實習學生之實習表現相關資料。並同意協助乙方之實習指導老師定期或不定期前往甲方訪視了解實習學生之實習狀況。</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特約事項</w:t>
      </w:r>
    </w:p>
    <w:p w:rsidR="00697052" w:rsidRPr="00F27BDB" w:rsidRDefault="00697052" w:rsidP="00694C3F">
      <w:pPr>
        <w:numPr>
          <w:ilvl w:val="0"/>
          <w:numId w:val="3"/>
        </w:numPr>
        <w:tabs>
          <w:tab w:val="clear" w:pos="1510"/>
        </w:tabs>
        <w:ind w:left="1985" w:hanging="785"/>
        <w:rPr>
          <w:rFonts w:ascii="標楷體" w:eastAsia="標楷體" w:hAnsi="標楷體"/>
          <w:color w:val="000000"/>
          <w:szCs w:val="20"/>
        </w:rPr>
      </w:pPr>
      <w:r w:rsidRPr="00F27BDB">
        <w:rPr>
          <w:rFonts w:ascii="標楷體" w:eastAsia="標楷體" w:hAnsi="標楷體" w:hint="eastAsia"/>
          <w:color w:val="000000"/>
          <w:szCs w:val="20"/>
        </w:rPr>
        <w:t>甲方應確保其工作場所之安全性，參與實習學生因執行甲方指示之工作致本人或第三人傷亡等損害，概由甲方負責。</w:t>
      </w:r>
    </w:p>
    <w:p w:rsidR="00697052" w:rsidRPr="00D16EA1" w:rsidRDefault="00697052" w:rsidP="00697052">
      <w:pPr>
        <w:numPr>
          <w:ilvl w:val="0"/>
          <w:numId w:val="3"/>
        </w:numPr>
        <w:rPr>
          <w:rFonts w:ascii="標楷體" w:eastAsia="標楷體" w:hAnsi="標楷體"/>
          <w:color w:val="000000"/>
          <w:szCs w:val="20"/>
        </w:rPr>
      </w:pPr>
      <w:r w:rsidRPr="00D16EA1">
        <w:rPr>
          <w:rFonts w:ascii="標楷體" w:eastAsia="標楷體" w:hAnsi="標楷體" w:hint="eastAsia"/>
          <w:color w:val="000000"/>
          <w:szCs w:val="20"/>
        </w:rPr>
        <w:t>甲方於實習學生報到時，應即給予職前訓練，並派專人指導。</w:t>
      </w:r>
    </w:p>
    <w:p w:rsidR="00697052" w:rsidRPr="00F27BDB" w:rsidRDefault="00697052" w:rsidP="00694C3F">
      <w:pPr>
        <w:numPr>
          <w:ilvl w:val="0"/>
          <w:numId w:val="3"/>
        </w:numPr>
        <w:tabs>
          <w:tab w:val="clear" w:pos="1510"/>
        </w:tabs>
        <w:ind w:left="1985" w:hanging="785"/>
        <w:rPr>
          <w:rFonts w:ascii="標楷體" w:eastAsia="標楷體" w:hAnsi="標楷體"/>
          <w:color w:val="000000"/>
          <w:szCs w:val="20"/>
        </w:rPr>
      </w:pPr>
      <w:r w:rsidRPr="00F27BDB">
        <w:rPr>
          <w:rFonts w:ascii="標楷體" w:eastAsia="標楷體" w:hAnsi="標楷體" w:hint="eastAsia"/>
          <w:color w:val="000000"/>
          <w:szCs w:val="20"/>
        </w:rPr>
        <w:t>參與實習學生若有違反保密合約、未依規定參與實習、確有不適任之情事、違反甲方監督管理或有其他足以造成甲方損害之情形經查明屬實者，得隨時終止該生學生之實習。</w:t>
      </w:r>
    </w:p>
    <w:p w:rsidR="00697052" w:rsidRPr="00D16EA1" w:rsidRDefault="00697052" w:rsidP="00694C3F">
      <w:pPr>
        <w:numPr>
          <w:ilvl w:val="0"/>
          <w:numId w:val="3"/>
        </w:numPr>
        <w:tabs>
          <w:tab w:val="clear" w:pos="1510"/>
        </w:tabs>
        <w:ind w:left="1985" w:hanging="785"/>
        <w:rPr>
          <w:rFonts w:ascii="標楷體" w:eastAsia="標楷體" w:hAnsi="標楷體"/>
          <w:color w:val="000000"/>
          <w:szCs w:val="20"/>
        </w:rPr>
      </w:pPr>
      <w:r w:rsidRPr="00D16EA1">
        <w:rPr>
          <w:rFonts w:ascii="標楷體" w:eastAsia="標楷體" w:hAnsi="標楷體" w:hint="eastAsia"/>
          <w:color w:val="000000"/>
          <w:szCs w:val="20"/>
        </w:rPr>
        <w:t>非經乙方事前書面同意，甲方不得將參與實習學生轉介服務其他單位。</w:t>
      </w:r>
    </w:p>
    <w:p w:rsidR="00697052" w:rsidRPr="00F27BDB" w:rsidRDefault="00697052" w:rsidP="00694C3F">
      <w:pPr>
        <w:numPr>
          <w:ilvl w:val="0"/>
          <w:numId w:val="3"/>
        </w:numPr>
        <w:tabs>
          <w:tab w:val="clear" w:pos="1510"/>
        </w:tabs>
        <w:ind w:left="1985" w:hanging="785"/>
        <w:rPr>
          <w:rFonts w:ascii="標楷體" w:eastAsia="標楷體" w:hAnsi="標楷體"/>
          <w:color w:val="000000"/>
          <w:szCs w:val="20"/>
        </w:rPr>
      </w:pPr>
      <w:r w:rsidRPr="00F27BDB">
        <w:rPr>
          <w:rFonts w:ascii="標楷體" w:eastAsia="標楷體" w:hAnsi="標楷體" w:hint="eastAsia"/>
          <w:color w:val="000000"/>
          <w:szCs w:val="20"/>
        </w:rPr>
        <w:lastRenderedPageBreak/>
        <w:t>基於平等互惠原則，乙方應協助甲方</w:t>
      </w:r>
      <w:r w:rsidRPr="00F27BDB">
        <w:rPr>
          <w:rFonts w:ascii="標楷體" w:eastAsia="標楷體" w:hAnsi="標楷體"/>
          <w:color w:val="000000"/>
          <w:szCs w:val="20"/>
        </w:rPr>
        <w:fldChar w:fldCharType="begin"/>
      </w:r>
      <w:r w:rsidRPr="00F27BDB">
        <w:rPr>
          <w:rFonts w:ascii="標楷體" w:eastAsia="標楷體" w:hAnsi="標楷體"/>
          <w:color w:val="000000"/>
          <w:szCs w:val="20"/>
        </w:rPr>
        <w:instrText xml:space="preserve"> </w:instrText>
      </w:r>
      <w:r w:rsidRPr="00F27BDB">
        <w:rPr>
          <w:rFonts w:ascii="標楷體" w:eastAsia="標楷體" w:hAnsi="標楷體" w:hint="eastAsia"/>
          <w:color w:val="000000"/>
          <w:szCs w:val="20"/>
        </w:rPr>
        <w:instrText>eq \o\ac(○,</w:instrText>
      </w:r>
      <w:r w:rsidRPr="00F27BDB">
        <w:rPr>
          <w:rFonts w:ascii="標楷體" w:eastAsia="標楷體" w:hAnsi="標楷體" w:hint="eastAsia"/>
          <w:color w:val="000000"/>
          <w:position w:val="3"/>
          <w:sz w:val="16"/>
          <w:szCs w:val="20"/>
        </w:rPr>
        <w:instrText>1</w:instrText>
      </w:r>
      <w:r w:rsidRPr="00F27BDB">
        <w:rPr>
          <w:rFonts w:ascii="標楷體" w:eastAsia="標楷體" w:hAnsi="標楷體" w:hint="eastAsia"/>
          <w:color w:val="000000"/>
          <w:szCs w:val="20"/>
        </w:rPr>
        <w:instrText>)</w:instrText>
      </w:r>
      <w:r w:rsidRPr="00F27BDB">
        <w:rPr>
          <w:rFonts w:ascii="標楷體" w:eastAsia="標楷體" w:hAnsi="標楷體"/>
          <w:color w:val="000000"/>
          <w:szCs w:val="20"/>
        </w:rPr>
        <w:fldChar w:fldCharType="end"/>
      </w:r>
      <w:r w:rsidRPr="00F27BDB">
        <w:rPr>
          <w:rFonts w:ascii="標楷體" w:eastAsia="標楷體" w:hAnsi="標楷體" w:hint="eastAsia"/>
          <w:color w:val="000000"/>
          <w:szCs w:val="20"/>
        </w:rPr>
        <w:t>遴選表現優良之同學前往實習、</w:t>
      </w:r>
      <w:r w:rsidRPr="00F27BDB">
        <w:rPr>
          <w:rFonts w:ascii="標楷體" w:eastAsia="標楷體" w:hAnsi="標楷體"/>
          <w:color w:val="000000"/>
          <w:szCs w:val="20"/>
        </w:rPr>
        <w:fldChar w:fldCharType="begin"/>
      </w:r>
      <w:r w:rsidRPr="00F27BDB">
        <w:rPr>
          <w:rFonts w:ascii="標楷體" w:eastAsia="標楷體" w:hAnsi="標楷體"/>
          <w:color w:val="000000"/>
          <w:szCs w:val="20"/>
        </w:rPr>
        <w:instrText xml:space="preserve"> </w:instrText>
      </w:r>
      <w:r w:rsidRPr="00F27BDB">
        <w:rPr>
          <w:rFonts w:ascii="標楷體" w:eastAsia="標楷體" w:hAnsi="標楷體" w:hint="eastAsia"/>
          <w:color w:val="000000"/>
          <w:szCs w:val="20"/>
        </w:rPr>
        <w:instrText>eq \o\ac(○,</w:instrText>
      </w:r>
      <w:r w:rsidRPr="00F27BDB">
        <w:rPr>
          <w:rFonts w:ascii="標楷體" w:eastAsia="標楷體" w:hAnsi="標楷體" w:hint="eastAsia"/>
          <w:color w:val="000000"/>
          <w:position w:val="3"/>
          <w:sz w:val="16"/>
          <w:szCs w:val="20"/>
        </w:rPr>
        <w:instrText>2</w:instrText>
      </w:r>
      <w:r w:rsidRPr="00F27BDB">
        <w:rPr>
          <w:rFonts w:ascii="標楷體" w:eastAsia="標楷體" w:hAnsi="標楷體" w:hint="eastAsia"/>
          <w:color w:val="000000"/>
          <w:szCs w:val="20"/>
        </w:rPr>
        <w:instrText>)</w:instrText>
      </w:r>
      <w:r w:rsidRPr="00F27BDB">
        <w:rPr>
          <w:rFonts w:ascii="標楷體" w:eastAsia="標楷體" w:hAnsi="標楷體"/>
          <w:color w:val="000000"/>
          <w:szCs w:val="20"/>
        </w:rPr>
        <w:fldChar w:fldCharType="end"/>
      </w:r>
      <w:r w:rsidRPr="00F27BDB">
        <w:rPr>
          <w:rFonts w:ascii="標楷體" w:eastAsia="標楷體" w:hAnsi="標楷體" w:hint="eastAsia"/>
          <w:color w:val="000000"/>
          <w:szCs w:val="20"/>
        </w:rPr>
        <w:t>協助甲方辦理校園徵才、</w:t>
      </w:r>
      <w:r w:rsidRPr="00F27BDB">
        <w:rPr>
          <w:rFonts w:ascii="標楷體" w:eastAsia="標楷體" w:hAnsi="標楷體"/>
          <w:color w:val="000000"/>
          <w:szCs w:val="20"/>
        </w:rPr>
        <w:fldChar w:fldCharType="begin"/>
      </w:r>
      <w:r w:rsidRPr="00F27BDB">
        <w:rPr>
          <w:rFonts w:ascii="標楷體" w:eastAsia="標楷體" w:hAnsi="標楷體"/>
          <w:color w:val="000000"/>
          <w:szCs w:val="20"/>
        </w:rPr>
        <w:instrText xml:space="preserve"> </w:instrText>
      </w:r>
      <w:r w:rsidRPr="00F27BDB">
        <w:rPr>
          <w:rFonts w:ascii="標楷體" w:eastAsia="標楷體" w:hAnsi="標楷體" w:hint="eastAsia"/>
          <w:color w:val="000000"/>
          <w:szCs w:val="20"/>
        </w:rPr>
        <w:instrText>eq \o\ac(○,</w:instrText>
      </w:r>
      <w:r w:rsidRPr="00F27BDB">
        <w:rPr>
          <w:rFonts w:ascii="標楷體" w:eastAsia="標楷體" w:hAnsi="標楷體" w:hint="eastAsia"/>
          <w:color w:val="000000"/>
          <w:position w:val="3"/>
          <w:sz w:val="16"/>
          <w:szCs w:val="20"/>
        </w:rPr>
        <w:instrText>3</w:instrText>
      </w:r>
      <w:r w:rsidRPr="00F27BDB">
        <w:rPr>
          <w:rFonts w:ascii="標楷體" w:eastAsia="標楷體" w:hAnsi="標楷體" w:hint="eastAsia"/>
          <w:color w:val="000000"/>
          <w:szCs w:val="20"/>
        </w:rPr>
        <w:instrText>)</w:instrText>
      </w:r>
      <w:r w:rsidRPr="00F27BDB">
        <w:rPr>
          <w:rFonts w:ascii="標楷體" w:eastAsia="標楷體" w:hAnsi="標楷體"/>
          <w:color w:val="000000"/>
          <w:szCs w:val="20"/>
        </w:rPr>
        <w:fldChar w:fldCharType="end"/>
      </w:r>
      <w:r w:rsidRPr="00F27BDB">
        <w:rPr>
          <w:rFonts w:ascii="標楷體" w:eastAsia="標楷體" w:hAnsi="標楷體" w:hint="eastAsia"/>
          <w:color w:val="000000"/>
          <w:szCs w:val="20"/>
        </w:rPr>
        <w:t>提供校內相關設備，配合辦理各項研習活動。</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智慧財產權</w:t>
      </w:r>
    </w:p>
    <w:p w:rsidR="00697052" w:rsidRPr="00D16EA1" w:rsidRDefault="00697052" w:rsidP="00697052">
      <w:pPr>
        <w:numPr>
          <w:ilvl w:val="0"/>
          <w:numId w:val="4"/>
        </w:numPr>
        <w:rPr>
          <w:rFonts w:ascii="標楷體" w:eastAsia="標楷體" w:hAnsi="標楷體"/>
          <w:color w:val="000000"/>
          <w:szCs w:val="20"/>
        </w:rPr>
      </w:pPr>
      <w:r w:rsidRPr="00D16EA1">
        <w:rPr>
          <w:rFonts w:ascii="標楷體" w:eastAsia="標楷體" w:hAnsi="標楷體" w:hint="eastAsia"/>
          <w:color w:val="000000"/>
          <w:szCs w:val="20"/>
        </w:rPr>
        <w:t>本合約所產生之智慧財產權或技術成果由雙方共同持有。</w:t>
      </w:r>
    </w:p>
    <w:p w:rsidR="00697052" w:rsidRPr="00D16EA1" w:rsidRDefault="00697052" w:rsidP="00697052">
      <w:pPr>
        <w:numPr>
          <w:ilvl w:val="0"/>
          <w:numId w:val="4"/>
        </w:numPr>
        <w:rPr>
          <w:rFonts w:ascii="標楷體" w:eastAsia="標楷體" w:hAnsi="標楷體"/>
          <w:color w:val="000000"/>
          <w:szCs w:val="20"/>
        </w:rPr>
      </w:pPr>
      <w:r w:rsidRPr="00D16EA1">
        <w:rPr>
          <w:rFonts w:ascii="標楷體" w:eastAsia="標楷體" w:hAnsi="標楷體" w:hint="eastAsia"/>
          <w:color w:val="000000"/>
          <w:szCs w:val="20"/>
        </w:rPr>
        <w:t>本合約所獲致之成果於申請智慧財產權時，授權甲方負責辦理。</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終止個別學生實習</w:t>
      </w:r>
    </w:p>
    <w:p w:rsidR="00697052" w:rsidRPr="00D16EA1" w:rsidRDefault="00697052" w:rsidP="00697052">
      <w:pPr>
        <w:ind w:leftChars="495" w:left="1188"/>
        <w:rPr>
          <w:rFonts w:ascii="標楷體" w:eastAsia="標楷體" w:hAnsi="標楷體"/>
          <w:color w:val="000000"/>
          <w:szCs w:val="20"/>
        </w:rPr>
      </w:pPr>
      <w:r w:rsidRPr="00D16EA1">
        <w:rPr>
          <w:rFonts w:ascii="標楷體" w:eastAsia="標楷體" w:hAnsi="標楷體" w:hint="eastAsia"/>
          <w:color w:val="000000"/>
          <w:szCs w:val="20"/>
        </w:rPr>
        <w:t xml:space="preserve">甲乙雙方應立即將對方交付之所有文件資料、影本及手抄本返還，並不得自行或提供非合約當事人使用上述文件。 </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違約責任</w:t>
      </w:r>
    </w:p>
    <w:p w:rsidR="00697052" w:rsidRPr="00D16EA1" w:rsidRDefault="00697052" w:rsidP="00697052">
      <w:pPr>
        <w:ind w:left="1260"/>
        <w:rPr>
          <w:rFonts w:ascii="標楷體" w:eastAsia="標楷體" w:hAnsi="標楷體"/>
          <w:color w:val="000000"/>
          <w:szCs w:val="20"/>
        </w:rPr>
      </w:pPr>
      <w:r w:rsidRPr="00D16EA1">
        <w:rPr>
          <w:rFonts w:ascii="標楷體" w:eastAsia="標楷體" w:hAnsi="標楷體" w:hint="eastAsia"/>
          <w:color w:val="000000"/>
          <w:szCs w:val="20"/>
        </w:rPr>
        <w:t>任一方違反本合約之約定，除本合約另有約定外，經他方限期催告仍未改善者，他方得以書面終止或解除本合約並請求損害賠償。</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管轄暨補充規定</w:t>
      </w:r>
    </w:p>
    <w:p w:rsidR="00697052" w:rsidRPr="00D16EA1" w:rsidRDefault="00697052" w:rsidP="00697052">
      <w:pPr>
        <w:ind w:leftChars="525" w:left="1260"/>
        <w:rPr>
          <w:rFonts w:ascii="標楷體" w:eastAsia="標楷體" w:hAnsi="標楷體"/>
          <w:color w:val="000000"/>
          <w:szCs w:val="20"/>
        </w:rPr>
      </w:pPr>
      <w:r w:rsidRPr="00D16EA1">
        <w:rPr>
          <w:rFonts w:ascii="標楷體" w:eastAsia="標楷體" w:hAnsi="標楷體" w:hint="eastAsia"/>
          <w:color w:val="000000"/>
          <w:szCs w:val="20"/>
        </w:rPr>
        <w:t>本合約未盡事宜，經雙方同意後得以書面協議補充之，或依中華民國法律之相關規定辦理；如有爭執時，應以台灣士林地方法院為第一審管轄法院。</w:t>
      </w:r>
    </w:p>
    <w:p w:rsidR="00697052" w:rsidRPr="00D16EA1" w:rsidRDefault="00697052" w:rsidP="00697052">
      <w:pPr>
        <w:numPr>
          <w:ilvl w:val="0"/>
          <w:numId w:val="1"/>
        </w:numPr>
        <w:spacing w:beforeLines="50" w:before="180"/>
        <w:ind w:left="1202" w:hanging="1202"/>
        <w:rPr>
          <w:rFonts w:ascii="標楷體" w:eastAsia="標楷體" w:hAnsi="標楷體"/>
          <w:color w:val="000000"/>
          <w:szCs w:val="20"/>
        </w:rPr>
      </w:pPr>
      <w:r w:rsidRPr="00D16EA1">
        <w:rPr>
          <w:rFonts w:ascii="標楷體" w:eastAsia="標楷體" w:hAnsi="標楷體" w:hint="eastAsia"/>
          <w:color w:val="000000"/>
          <w:szCs w:val="20"/>
        </w:rPr>
        <w:t>合約收執</w:t>
      </w:r>
    </w:p>
    <w:p w:rsidR="00697052" w:rsidRPr="00D16EA1" w:rsidRDefault="00697052" w:rsidP="00697052">
      <w:pPr>
        <w:ind w:leftChars="507" w:left="1217"/>
        <w:rPr>
          <w:rFonts w:ascii="標楷體" w:eastAsia="標楷體" w:hAnsi="標楷體"/>
          <w:color w:val="000000"/>
          <w:szCs w:val="20"/>
        </w:rPr>
      </w:pPr>
      <w:r w:rsidRPr="00D16EA1">
        <w:rPr>
          <w:rFonts w:ascii="標楷體" w:eastAsia="標楷體" w:hAnsi="標楷體" w:hint="eastAsia"/>
          <w:color w:val="000000"/>
          <w:szCs w:val="20"/>
        </w:rPr>
        <w:t>本合約書正本壹式二份，甲乙雙方各執壹份為憑。</w:t>
      </w:r>
    </w:p>
    <w:p w:rsidR="00697052" w:rsidRPr="00D16EA1" w:rsidRDefault="00697052" w:rsidP="00A43914">
      <w:pPr>
        <w:rPr>
          <w:rFonts w:ascii="標楷體" w:eastAsia="標楷體" w:hAnsi="標楷體"/>
          <w:color w:val="000000"/>
          <w:szCs w:val="20"/>
        </w:rPr>
      </w:pPr>
    </w:p>
    <w:p w:rsidR="00697052" w:rsidRPr="00D16EA1" w:rsidRDefault="00697052" w:rsidP="00697052">
      <w:pPr>
        <w:snapToGrid w:val="0"/>
        <w:rPr>
          <w:rFonts w:ascii="標楷體" w:eastAsia="標楷體"/>
          <w:color w:val="000000"/>
          <w:szCs w:val="20"/>
        </w:rPr>
      </w:pPr>
      <w:r w:rsidRPr="00D16EA1">
        <w:rPr>
          <w:rFonts w:ascii="標楷體" w:eastAsia="標楷體" w:hint="eastAsia"/>
          <w:color w:val="000000"/>
          <w:szCs w:val="20"/>
        </w:rPr>
        <w:t xml:space="preserve">立約人 </w:t>
      </w:r>
    </w:p>
    <w:p w:rsidR="00697052" w:rsidRPr="00D16EA1" w:rsidRDefault="00697052" w:rsidP="00697052">
      <w:pPr>
        <w:snapToGrid w:val="0"/>
        <w:rPr>
          <w:rFonts w:ascii="標楷體" w:eastAsia="標楷體"/>
          <w:color w:val="000000"/>
          <w:sz w:val="26"/>
          <w:szCs w:val="26"/>
        </w:rPr>
      </w:pPr>
      <w:r w:rsidRPr="00D16EA1">
        <w:rPr>
          <w:rFonts w:ascii="標楷體" w:eastAsia="標楷體" w:hint="eastAsia"/>
          <w:color w:val="000000"/>
          <w:sz w:val="26"/>
          <w:szCs w:val="26"/>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B40A36" w:rsidTr="009F69BB">
        <w:tc>
          <w:tcPr>
            <w:tcW w:w="4587" w:type="dxa"/>
          </w:tcPr>
          <w:p w:rsidR="00B40A36" w:rsidRPr="00D16EA1" w:rsidRDefault="00B40A36" w:rsidP="000101EF">
            <w:pPr>
              <w:tabs>
                <w:tab w:val="left" w:pos="4800"/>
              </w:tabs>
              <w:snapToGrid w:val="0"/>
              <w:spacing w:line="0" w:lineRule="atLeast"/>
              <w:rPr>
                <w:rFonts w:ascii="標楷體" w:eastAsia="標楷體"/>
                <w:color w:val="000000"/>
                <w:sz w:val="26"/>
                <w:szCs w:val="26"/>
              </w:rPr>
            </w:pPr>
            <w:bookmarkStart w:id="0" w:name="_GoBack"/>
            <w:r w:rsidRPr="00D16EA1">
              <w:rPr>
                <w:rFonts w:ascii="標楷體" w:eastAsia="標楷體" w:hint="eastAsia"/>
                <w:color w:val="000000"/>
                <w:sz w:val="26"/>
                <w:szCs w:val="26"/>
              </w:rPr>
              <w:t>甲  方：</w:t>
            </w:r>
            <w:r w:rsidRPr="00D16EA1">
              <w:rPr>
                <w:rFonts w:ascii="標楷體" w:eastAsia="標楷體"/>
                <w:color w:val="000000"/>
                <w:sz w:val="26"/>
                <w:szCs w:val="26"/>
              </w:rPr>
              <w:t xml:space="preserve"> </w:t>
            </w:r>
          </w:p>
          <w:p w:rsidR="00B40A36" w:rsidRPr="00A43914" w:rsidRDefault="00B40A36" w:rsidP="000101EF">
            <w:pPr>
              <w:snapToGrid w:val="0"/>
              <w:spacing w:line="0" w:lineRule="atLeast"/>
              <w:rPr>
                <w:rFonts w:eastAsia="標楷體"/>
                <w:color w:val="000000"/>
                <w:sz w:val="26"/>
                <w:szCs w:val="26"/>
              </w:rPr>
            </w:pPr>
            <w:r w:rsidRPr="00D16EA1">
              <w:rPr>
                <w:rFonts w:ascii="標楷體" w:eastAsia="標楷體" w:hint="eastAsia"/>
                <w:color w:val="000000"/>
                <w:sz w:val="26"/>
                <w:szCs w:val="26"/>
              </w:rPr>
              <w:t>代表人：</w:t>
            </w:r>
            <w:r w:rsidRPr="00A43914">
              <w:rPr>
                <w:rFonts w:eastAsia="標楷體"/>
                <w:color w:val="000000"/>
                <w:sz w:val="26"/>
                <w:szCs w:val="26"/>
              </w:rPr>
              <w:t xml:space="preserve"> </w:t>
            </w:r>
          </w:p>
          <w:p w:rsidR="00B40A36" w:rsidRPr="00D16EA1" w:rsidRDefault="00B40A36" w:rsidP="000101EF">
            <w:pPr>
              <w:snapToGrid w:val="0"/>
              <w:spacing w:line="0" w:lineRule="atLeast"/>
              <w:ind w:left="1024" w:hangingChars="394" w:hanging="1024"/>
              <w:rPr>
                <w:rFonts w:ascii="標楷體" w:eastAsia="標楷體" w:hAnsi="標楷體"/>
                <w:b/>
                <w:color w:val="000000"/>
                <w:sz w:val="26"/>
                <w:szCs w:val="26"/>
              </w:rPr>
            </w:pPr>
            <w:r w:rsidRPr="00D16EA1">
              <w:rPr>
                <w:rFonts w:ascii="標楷體" w:eastAsia="標楷體" w:hint="eastAsia"/>
                <w:color w:val="000000"/>
                <w:sz w:val="26"/>
                <w:szCs w:val="26"/>
              </w:rPr>
              <w:t>地　址：</w:t>
            </w:r>
            <w:r w:rsidRPr="00D16EA1">
              <w:rPr>
                <w:rFonts w:ascii="標楷體" w:eastAsia="標楷體" w:hAnsi="標楷體"/>
                <w:b/>
                <w:color w:val="000000"/>
                <w:sz w:val="26"/>
                <w:szCs w:val="26"/>
              </w:rPr>
              <w:t xml:space="preserve"> </w:t>
            </w:r>
          </w:p>
          <w:p w:rsidR="00B40A36" w:rsidRPr="00D16EA1" w:rsidRDefault="00B40A36" w:rsidP="000101EF">
            <w:pPr>
              <w:snapToGrid w:val="0"/>
              <w:spacing w:line="0" w:lineRule="atLeast"/>
              <w:rPr>
                <w:rFonts w:eastAsia="標楷體"/>
                <w:color w:val="000000"/>
                <w:sz w:val="26"/>
                <w:szCs w:val="26"/>
              </w:rPr>
            </w:pPr>
            <w:r w:rsidRPr="00D16EA1">
              <w:rPr>
                <w:rFonts w:ascii="標楷體" w:eastAsia="標楷體" w:hint="eastAsia"/>
                <w:color w:val="000000"/>
                <w:sz w:val="26"/>
                <w:szCs w:val="26"/>
              </w:rPr>
              <w:t>電  話：</w:t>
            </w:r>
          </w:p>
          <w:p w:rsidR="00B40A36" w:rsidRDefault="00B40A36" w:rsidP="000101EF">
            <w:pPr>
              <w:tabs>
                <w:tab w:val="left" w:pos="4800"/>
              </w:tabs>
              <w:snapToGrid w:val="0"/>
              <w:spacing w:line="0" w:lineRule="atLeast"/>
              <w:rPr>
                <w:rFonts w:ascii="標楷體" w:eastAsia="標楷體"/>
                <w:color w:val="000000"/>
                <w:sz w:val="26"/>
                <w:szCs w:val="26"/>
              </w:rPr>
            </w:pPr>
            <w:r w:rsidRPr="00D16EA1">
              <w:rPr>
                <w:rFonts w:ascii="標楷體" w:eastAsia="標楷體" w:hint="eastAsia"/>
                <w:color w:val="000000"/>
                <w:sz w:val="26"/>
                <w:szCs w:val="26"/>
              </w:rPr>
              <w:t>統一編號：</w:t>
            </w:r>
          </w:p>
        </w:tc>
        <w:tc>
          <w:tcPr>
            <w:tcW w:w="4587" w:type="dxa"/>
          </w:tcPr>
          <w:p w:rsidR="00B40A36" w:rsidRDefault="00B40A36" w:rsidP="000101EF">
            <w:pPr>
              <w:spacing w:line="0" w:lineRule="atLeast"/>
              <w:rPr>
                <w:rFonts w:ascii="標楷體" w:eastAsia="標楷體" w:hAnsi="標楷體"/>
                <w:color w:val="000000"/>
                <w:sz w:val="26"/>
                <w:szCs w:val="26"/>
              </w:rPr>
            </w:pPr>
            <w:r w:rsidRPr="00D16EA1">
              <w:rPr>
                <w:rFonts w:ascii="標楷體" w:eastAsia="標楷體" w:hint="eastAsia"/>
                <w:color w:val="000000"/>
                <w:sz w:val="26"/>
                <w:szCs w:val="26"/>
              </w:rPr>
              <w:t>乙  方：</w:t>
            </w:r>
            <w:r w:rsidRPr="00D16EA1">
              <w:rPr>
                <w:rFonts w:ascii="標楷體" w:eastAsia="標楷體" w:hAnsi="標楷體" w:hint="eastAsia"/>
                <w:color w:val="000000"/>
                <w:sz w:val="26"/>
                <w:szCs w:val="26"/>
                <w:u w:val="single"/>
              </w:rPr>
              <w:t>真理大學</w:t>
            </w:r>
          </w:p>
          <w:p w:rsidR="00B40A36" w:rsidRDefault="00B40A36" w:rsidP="000101EF">
            <w:pPr>
              <w:spacing w:line="0" w:lineRule="atLeast"/>
              <w:rPr>
                <w:rFonts w:ascii="標楷體" w:eastAsia="標楷體" w:hAnsi="標楷體"/>
                <w:color w:val="000000"/>
                <w:sz w:val="26"/>
                <w:szCs w:val="26"/>
              </w:rPr>
            </w:pPr>
            <w:r w:rsidRPr="00D16EA1">
              <w:rPr>
                <w:rFonts w:eastAsia="標楷體" w:hint="eastAsia"/>
                <w:color w:val="000000"/>
                <w:sz w:val="26"/>
                <w:szCs w:val="26"/>
              </w:rPr>
              <w:t>校</w:t>
            </w:r>
            <w:r w:rsidRPr="00D16EA1">
              <w:rPr>
                <w:rFonts w:eastAsia="標楷體" w:hint="eastAsia"/>
                <w:color w:val="000000"/>
                <w:sz w:val="26"/>
                <w:szCs w:val="26"/>
              </w:rPr>
              <w:t xml:space="preserve">  </w:t>
            </w:r>
            <w:r>
              <w:rPr>
                <w:rFonts w:eastAsia="標楷體" w:hint="eastAsia"/>
                <w:color w:val="000000"/>
                <w:sz w:val="26"/>
                <w:szCs w:val="26"/>
              </w:rPr>
              <w:t>長：陳奇銘</w:t>
            </w:r>
          </w:p>
          <w:p w:rsidR="00B40A36" w:rsidRDefault="00B40A36" w:rsidP="000101EF">
            <w:pPr>
              <w:spacing w:line="0" w:lineRule="atLeast"/>
              <w:rPr>
                <w:rFonts w:ascii="標楷體" w:eastAsia="標楷體" w:hAnsi="標楷體"/>
                <w:color w:val="000000"/>
                <w:sz w:val="26"/>
                <w:szCs w:val="26"/>
              </w:rPr>
            </w:pPr>
            <w:r w:rsidRPr="00D16EA1">
              <w:rPr>
                <w:rFonts w:ascii="標楷體" w:eastAsia="標楷體" w:hint="eastAsia"/>
                <w:color w:val="000000"/>
                <w:sz w:val="26"/>
                <w:szCs w:val="26"/>
              </w:rPr>
              <w:t>地　址：新</w:t>
            </w:r>
            <w:r w:rsidRPr="00D16EA1">
              <w:rPr>
                <w:rFonts w:eastAsia="標楷體" w:hAnsi="標楷體"/>
                <w:color w:val="000000"/>
                <w:sz w:val="26"/>
                <w:szCs w:val="26"/>
              </w:rPr>
              <w:t>北市</w:t>
            </w:r>
            <w:r w:rsidRPr="00D16EA1">
              <w:rPr>
                <w:rFonts w:eastAsia="標楷體" w:hAnsi="標楷體" w:hint="eastAsia"/>
                <w:color w:val="000000"/>
                <w:sz w:val="26"/>
                <w:szCs w:val="26"/>
              </w:rPr>
              <w:t>淡水區真理街</w:t>
            </w:r>
            <w:r w:rsidRPr="00D16EA1">
              <w:rPr>
                <w:rFonts w:eastAsia="標楷體" w:hAnsi="標楷體" w:hint="eastAsia"/>
                <w:color w:val="000000"/>
                <w:sz w:val="26"/>
                <w:szCs w:val="26"/>
              </w:rPr>
              <w:t>32</w:t>
            </w:r>
            <w:r w:rsidRPr="00D16EA1">
              <w:rPr>
                <w:rFonts w:eastAsia="標楷體"/>
                <w:color w:val="000000"/>
                <w:sz w:val="26"/>
                <w:szCs w:val="26"/>
              </w:rPr>
              <w:t xml:space="preserve"> </w:t>
            </w:r>
            <w:r w:rsidRPr="00D16EA1">
              <w:rPr>
                <w:rFonts w:eastAsia="標楷體" w:hAnsi="標楷體"/>
                <w:color w:val="000000"/>
                <w:sz w:val="26"/>
                <w:szCs w:val="26"/>
              </w:rPr>
              <w:t>號</w:t>
            </w:r>
          </w:p>
          <w:p w:rsidR="00B40A36" w:rsidRDefault="00B40A36" w:rsidP="000101EF">
            <w:pPr>
              <w:tabs>
                <w:tab w:val="left" w:pos="4800"/>
              </w:tabs>
              <w:snapToGrid w:val="0"/>
              <w:spacing w:line="0" w:lineRule="atLeast"/>
              <w:rPr>
                <w:rFonts w:ascii="標楷體" w:eastAsia="標楷體"/>
                <w:color w:val="000000"/>
                <w:sz w:val="26"/>
                <w:szCs w:val="26"/>
              </w:rPr>
            </w:pPr>
            <w:r w:rsidRPr="00D16EA1">
              <w:rPr>
                <w:rFonts w:ascii="標楷體" w:eastAsia="標楷體" w:hint="eastAsia"/>
                <w:color w:val="000000"/>
                <w:sz w:val="26"/>
                <w:szCs w:val="26"/>
              </w:rPr>
              <w:t>電  話：</w:t>
            </w:r>
            <w:r w:rsidRPr="00D16EA1">
              <w:rPr>
                <w:rFonts w:eastAsia="標楷體"/>
                <w:color w:val="000000"/>
                <w:sz w:val="26"/>
                <w:szCs w:val="26"/>
              </w:rPr>
              <w:t>02-2</w:t>
            </w:r>
            <w:r w:rsidRPr="00D16EA1">
              <w:rPr>
                <w:rFonts w:eastAsia="標楷體" w:hint="eastAsia"/>
                <w:color w:val="000000"/>
                <w:sz w:val="26"/>
                <w:szCs w:val="26"/>
              </w:rPr>
              <w:t>6212121</w:t>
            </w:r>
          </w:p>
        </w:tc>
      </w:tr>
      <w:bookmarkEnd w:id="0"/>
    </w:tbl>
    <w:p w:rsidR="00697052" w:rsidRPr="00D16EA1" w:rsidRDefault="00697052" w:rsidP="00697052">
      <w:pPr>
        <w:rPr>
          <w:rFonts w:ascii="標楷體" w:eastAsia="標楷體" w:hAnsi="標楷體"/>
          <w:color w:val="000000"/>
          <w:sz w:val="26"/>
          <w:szCs w:val="26"/>
        </w:rPr>
      </w:pPr>
    </w:p>
    <w:p w:rsidR="00697052" w:rsidRDefault="00697052" w:rsidP="00697052">
      <w:pPr>
        <w:rPr>
          <w:rFonts w:ascii="標楷體" w:eastAsia="標楷體" w:hAnsi="標楷體"/>
          <w:color w:val="000000"/>
          <w:sz w:val="26"/>
          <w:szCs w:val="26"/>
        </w:rPr>
      </w:pPr>
    </w:p>
    <w:p w:rsidR="00697052" w:rsidRDefault="00697052" w:rsidP="00697052">
      <w:pPr>
        <w:rPr>
          <w:rFonts w:ascii="標楷體" w:eastAsia="標楷體" w:hAnsi="標楷體"/>
          <w:color w:val="000000"/>
          <w:sz w:val="26"/>
          <w:szCs w:val="26"/>
        </w:rPr>
      </w:pPr>
    </w:p>
    <w:p w:rsidR="00694C3F" w:rsidRDefault="00694C3F" w:rsidP="00697052">
      <w:pPr>
        <w:rPr>
          <w:rFonts w:ascii="標楷體" w:eastAsia="標楷體" w:hAnsi="標楷體"/>
          <w:color w:val="000000"/>
          <w:sz w:val="26"/>
          <w:szCs w:val="26"/>
        </w:rPr>
      </w:pPr>
    </w:p>
    <w:p w:rsidR="00694C3F" w:rsidRDefault="00694C3F" w:rsidP="00697052">
      <w:pPr>
        <w:rPr>
          <w:rFonts w:ascii="標楷體" w:eastAsia="標楷體" w:hAnsi="標楷體"/>
          <w:color w:val="000000"/>
          <w:sz w:val="26"/>
          <w:szCs w:val="26"/>
        </w:rPr>
      </w:pPr>
    </w:p>
    <w:p w:rsidR="00694C3F" w:rsidRDefault="00694C3F" w:rsidP="00697052">
      <w:pPr>
        <w:rPr>
          <w:rFonts w:ascii="標楷體" w:eastAsia="標楷體" w:hAnsi="標楷體"/>
          <w:color w:val="000000"/>
          <w:sz w:val="26"/>
          <w:szCs w:val="26"/>
        </w:rPr>
      </w:pPr>
    </w:p>
    <w:p w:rsidR="00694C3F" w:rsidRDefault="00694C3F" w:rsidP="00697052">
      <w:pPr>
        <w:rPr>
          <w:rFonts w:ascii="標楷體" w:eastAsia="標楷體" w:hAnsi="標楷體"/>
          <w:color w:val="000000"/>
          <w:sz w:val="26"/>
          <w:szCs w:val="26"/>
        </w:rPr>
      </w:pPr>
    </w:p>
    <w:p w:rsidR="00694C3F" w:rsidRPr="00D16EA1" w:rsidRDefault="00694C3F" w:rsidP="00697052">
      <w:pPr>
        <w:rPr>
          <w:rFonts w:ascii="標楷體" w:eastAsia="標楷體" w:hAnsi="標楷體"/>
          <w:color w:val="000000"/>
          <w:sz w:val="26"/>
          <w:szCs w:val="26"/>
        </w:rPr>
      </w:pPr>
    </w:p>
    <w:p w:rsidR="00A43914" w:rsidRDefault="00A43914" w:rsidP="00697052">
      <w:pPr>
        <w:spacing w:line="360" w:lineRule="auto"/>
        <w:ind w:leftChars="433" w:left="1039" w:firstLineChars="300" w:firstLine="780"/>
        <w:rPr>
          <w:rFonts w:ascii="Arial" w:eastAsia="標楷體" w:hAnsi="Arial" w:cs="Arial"/>
          <w:color w:val="000000"/>
          <w:kern w:val="0"/>
          <w:sz w:val="26"/>
          <w:szCs w:val="26"/>
        </w:rPr>
      </w:pPr>
    </w:p>
    <w:p w:rsidR="00A43914" w:rsidRDefault="00A43914" w:rsidP="00697052">
      <w:pPr>
        <w:spacing w:line="360" w:lineRule="auto"/>
        <w:ind w:leftChars="433" w:left="1039" w:firstLineChars="300" w:firstLine="780"/>
        <w:rPr>
          <w:rFonts w:ascii="Arial" w:eastAsia="標楷體" w:hAnsi="Arial" w:cs="Arial"/>
          <w:color w:val="000000"/>
          <w:kern w:val="0"/>
          <w:sz w:val="26"/>
          <w:szCs w:val="26"/>
        </w:rPr>
      </w:pPr>
    </w:p>
    <w:p w:rsidR="00055533" w:rsidRDefault="00697052" w:rsidP="00697052">
      <w:pPr>
        <w:spacing w:line="360" w:lineRule="auto"/>
        <w:ind w:leftChars="433" w:left="1039" w:firstLineChars="300" w:firstLine="780"/>
      </w:pPr>
      <w:r w:rsidRPr="00D16EA1">
        <w:rPr>
          <w:rFonts w:ascii="Arial" w:eastAsia="標楷體" w:hAnsi="Arial" w:cs="Arial" w:hint="eastAsia"/>
          <w:color w:val="000000"/>
          <w:kern w:val="0"/>
          <w:sz w:val="26"/>
          <w:szCs w:val="26"/>
        </w:rPr>
        <w:t>中華民國</w:t>
      </w:r>
      <w:r w:rsidRPr="00D16EA1">
        <w:rPr>
          <w:rFonts w:ascii="Arial" w:eastAsia="標楷體" w:hAnsi="Arial" w:cs="Arial" w:hint="eastAsia"/>
          <w:color w:val="000000"/>
          <w:kern w:val="0"/>
          <w:sz w:val="26"/>
          <w:szCs w:val="26"/>
        </w:rPr>
        <w:t xml:space="preserve">         </w:t>
      </w:r>
      <w:r w:rsidRPr="00D16EA1">
        <w:rPr>
          <w:rFonts w:ascii="Arial" w:eastAsia="標楷體" w:hAnsi="Arial" w:cs="Arial" w:hint="eastAsia"/>
          <w:color w:val="000000"/>
          <w:kern w:val="0"/>
          <w:sz w:val="26"/>
          <w:szCs w:val="26"/>
        </w:rPr>
        <w:t>年</w:t>
      </w:r>
      <w:r w:rsidRPr="00D16EA1">
        <w:rPr>
          <w:rFonts w:ascii="Arial" w:eastAsia="標楷體" w:hAnsi="Arial" w:cs="Arial" w:hint="eastAsia"/>
          <w:color w:val="000000"/>
          <w:kern w:val="0"/>
          <w:sz w:val="26"/>
          <w:szCs w:val="26"/>
        </w:rPr>
        <w:t xml:space="preserve">         </w:t>
      </w:r>
      <w:r w:rsidRPr="00D16EA1">
        <w:rPr>
          <w:rFonts w:ascii="Arial" w:eastAsia="標楷體" w:hAnsi="Arial" w:cs="Arial" w:hint="eastAsia"/>
          <w:color w:val="000000"/>
          <w:kern w:val="0"/>
          <w:sz w:val="26"/>
          <w:szCs w:val="26"/>
        </w:rPr>
        <w:t>月</w:t>
      </w:r>
      <w:r w:rsidRPr="00D16EA1">
        <w:rPr>
          <w:rFonts w:ascii="Arial" w:eastAsia="標楷體" w:hAnsi="Arial" w:cs="Arial" w:hint="eastAsia"/>
          <w:color w:val="000000"/>
          <w:kern w:val="0"/>
          <w:sz w:val="26"/>
          <w:szCs w:val="26"/>
        </w:rPr>
        <w:t xml:space="preserve">          </w:t>
      </w:r>
      <w:r w:rsidRPr="00D16EA1">
        <w:rPr>
          <w:rFonts w:ascii="Arial" w:eastAsia="標楷體" w:hAnsi="Arial" w:cs="Arial" w:hint="eastAsia"/>
          <w:color w:val="000000"/>
          <w:kern w:val="0"/>
          <w:sz w:val="26"/>
          <w:szCs w:val="26"/>
        </w:rPr>
        <w:t>日</w:t>
      </w:r>
    </w:p>
    <w:sectPr w:rsidR="00055533" w:rsidSect="00697052">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DC" w:rsidRDefault="005D5FDC" w:rsidP="00B40A36">
      <w:r>
        <w:separator/>
      </w:r>
    </w:p>
  </w:endnote>
  <w:endnote w:type="continuationSeparator" w:id="0">
    <w:p w:rsidR="005D5FDC" w:rsidRDefault="005D5FDC" w:rsidP="00B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DC" w:rsidRDefault="005D5FDC" w:rsidP="00B40A36">
      <w:r>
        <w:separator/>
      </w:r>
    </w:p>
  </w:footnote>
  <w:footnote w:type="continuationSeparator" w:id="0">
    <w:p w:rsidR="005D5FDC" w:rsidRDefault="005D5FDC" w:rsidP="00B40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607"/>
    <w:multiLevelType w:val="hybridMultilevel"/>
    <w:tmpl w:val="001C7890"/>
    <w:lvl w:ilvl="0" w:tplc="1728E0CE">
      <w:start w:val="1"/>
      <w:numFmt w:val="ideographDigital"/>
      <w:lvlText w:val="(%1)"/>
      <w:lvlJc w:val="left"/>
      <w:pPr>
        <w:tabs>
          <w:tab w:val="num" w:pos="1680"/>
        </w:tabs>
        <w:ind w:left="1680" w:hanging="480"/>
      </w:pPr>
      <w:rPr>
        <w:rFonts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23AE03E5"/>
    <w:multiLevelType w:val="hybridMultilevel"/>
    <w:tmpl w:val="0FE890CC"/>
    <w:lvl w:ilvl="0" w:tplc="320685AA">
      <w:start w:val="1"/>
      <w:numFmt w:val="ideographDigital"/>
      <w:lvlText w:val="(%1)"/>
      <w:lvlJc w:val="left"/>
      <w:pPr>
        <w:tabs>
          <w:tab w:val="num" w:pos="1510"/>
        </w:tabs>
        <w:ind w:left="1510" w:hanging="310"/>
      </w:pPr>
      <w:rPr>
        <w:rFonts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42630162"/>
    <w:multiLevelType w:val="hybridMultilevel"/>
    <w:tmpl w:val="C172EAF6"/>
    <w:lvl w:ilvl="0" w:tplc="900E1096">
      <w:start w:val="1"/>
      <w:numFmt w:val="taiwaneseCountingThousand"/>
      <w:lvlText w:val="第%1條"/>
      <w:lvlJc w:val="left"/>
      <w:pPr>
        <w:tabs>
          <w:tab w:val="num" w:pos="1200"/>
        </w:tabs>
        <w:ind w:left="1200" w:hanging="120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95C06C1E">
      <w:start w:val="1"/>
      <w:numFmt w:val="decimal"/>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B553335"/>
    <w:multiLevelType w:val="hybridMultilevel"/>
    <w:tmpl w:val="B712CD64"/>
    <w:lvl w:ilvl="0" w:tplc="320685AA">
      <w:start w:val="1"/>
      <w:numFmt w:val="ideographDigital"/>
      <w:lvlText w:val="(%1)"/>
      <w:lvlJc w:val="left"/>
      <w:pPr>
        <w:tabs>
          <w:tab w:val="num" w:pos="1510"/>
        </w:tabs>
        <w:ind w:left="1510" w:hanging="3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52"/>
    <w:rsid w:val="000101EF"/>
    <w:rsid w:val="00055533"/>
    <w:rsid w:val="00134337"/>
    <w:rsid w:val="00135D67"/>
    <w:rsid w:val="00220BAE"/>
    <w:rsid w:val="002332FA"/>
    <w:rsid w:val="005D5FDC"/>
    <w:rsid w:val="00694C3F"/>
    <w:rsid w:val="00697052"/>
    <w:rsid w:val="00A43914"/>
    <w:rsid w:val="00B40A36"/>
    <w:rsid w:val="00F02656"/>
    <w:rsid w:val="00F27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F0A52-3273-4274-A334-FD5D540F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0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91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43914"/>
    <w:rPr>
      <w:rFonts w:asciiTheme="majorHAnsi" w:eastAsiaTheme="majorEastAsia" w:hAnsiTheme="majorHAnsi" w:cstheme="majorBidi"/>
      <w:sz w:val="18"/>
      <w:szCs w:val="18"/>
    </w:rPr>
  </w:style>
  <w:style w:type="paragraph" w:styleId="a5">
    <w:name w:val="header"/>
    <w:basedOn w:val="a"/>
    <w:link w:val="a6"/>
    <w:uiPriority w:val="99"/>
    <w:unhideWhenUsed/>
    <w:rsid w:val="00B40A36"/>
    <w:pPr>
      <w:tabs>
        <w:tab w:val="center" w:pos="4153"/>
        <w:tab w:val="right" w:pos="8306"/>
      </w:tabs>
      <w:snapToGrid w:val="0"/>
    </w:pPr>
    <w:rPr>
      <w:sz w:val="20"/>
      <w:szCs w:val="20"/>
    </w:rPr>
  </w:style>
  <w:style w:type="character" w:customStyle="1" w:styleId="a6">
    <w:name w:val="頁首 字元"/>
    <w:basedOn w:val="a0"/>
    <w:link w:val="a5"/>
    <w:uiPriority w:val="99"/>
    <w:rsid w:val="00B40A36"/>
    <w:rPr>
      <w:rFonts w:ascii="Times New Roman" w:eastAsia="新細明體" w:hAnsi="Times New Roman" w:cs="Times New Roman"/>
      <w:sz w:val="20"/>
      <w:szCs w:val="20"/>
    </w:rPr>
  </w:style>
  <w:style w:type="paragraph" w:styleId="a7">
    <w:name w:val="footer"/>
    <w:basedOn w:val="a"/>
    <w:link w:val="a8"/>
    <w:uiPriority w:val="99"/>
    <w:unhideWhenUsed/>
    <w:rsid w:val="00B40A36"/>
    <w:pPr>
      <w:tabs>
        <w:tab w:val="center" w:pos="4153"/>
        <w:tab w:val="right" w:pos="8306"/>
      </w:tabs>
      <w:snapToGrid w:val="0"/>
    </w:pPr>
    <w:rPr>
      <w:sz w:val="20"/>
      <w:szCs w:val="20"/>
    </w:rPr>
  </w:style>
  <w:style w:type="character" w:customStyle="1" w:styleId="a8">
    <w:name w:val="頁尾 字元"/>
    <w:basedOn w:val="a0"/>
    <w:link w:val="a7"/>
    <w:uiPriority w:val="99"/>
    <w:rsid w:val="00B40A36"/>
    <w:rPr>
      <w:rFonts w:ascii="Times New Roman" w:eastAsia="新細明體" w:hAnsi="Times New Roman" w:cs="Times New Roman"/>
      <w:sz w:val="20"/>
      <w:szCs w:val="20"/>
    </w:rPr>
  </w:style>
  <w:style w:type="table" w:styleId="a9">
    <w:name w:val="Table Grid"/>
    <w:basedOn w:val="a1"/>
    <w:uiPriority w:val="59"/>
    <w:rsid w:val="00B4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628</Words>
  <Characters>641</Characters>
  <Application>Microsoft Office Word</Application>
  <DocSecurity>0</DocSecurity>
  <Lines>45</Lines>
  <Paragraphs>52</Paragraphs>
  <ScaleCrop>false</ScaleCrop>
  <Company>真理大學電子計算機中心</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真理大學全校授權專用</dc:creator>
  <cp:lastModifiedBy>abon</cp:lastModifiedBy>
  <cp:revision>8</cp:revision>
  <cp:lastPrinted>2019-03-26T05:35:00Z</cp:lastPrinted>
  <dcterms:created xsi:type="dcterms:W3CDTF">2016-10-13T07:01:00Z</dcterms:created>
  <dcterms:modified xsi:type="dcterms:W3CDTF">2020-02-05T07:12:00Z</dcterms:modified>
</cp:coreProperties>
</file>