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2FAB" w:rsidRPr="008378F7" w:rsidRDefault="003F2FAB" w:rsidP="003C7429">
      <w:pPr>
        <w:adjustRightInd w:val="0"/>
        <w:snapToGrid w:val="0"/>
        <w:spacing w:afterLines="50"/>
        <w:jc w:val="center"/>
        <w:rPr>
          <w:rFonts w:ascii="標楷體" w:eastAsia="標楷體" w:hAnsi="標楷體"/>
          <w:sz w:val="32"/>
          <w:szCs w:val="32"/>
        </w:rPr>
      </w:pPr>
      <w:r w:rsidRPr="008378F7">
        <w:rPr>
          <w:rFonts w:ascii="標楷體" w:eastAsia="標楷體" w:hAnsi="標楷體" w:hint="eastAsia"/>
          <w:b/>
          <w:sz w:val="32"/>
          <w:szCs w:val="32"/>
        </w:rPr>
        <w:t>真理大學企業管理學系實習機構基本資料表</w:t>
      </w:r>
    </w:p>
    <w:tbl>
      <w:tblPr>
        <w:tblW w:w="9729" w:type="dxa"/>
        <w:tblInd w:w="-45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508"/>
        <w:gridCol w:w="1469"/>
        <w:gridCol w:w="1076"/>
        <w:gridCol w:w="537"/>
        <w:gridCol w:w="456"/>
        <w:gridCol w:w="288"/>
        <w:gridCol w:w="853"/>
        <w:gridCol w:w="14"/>
        <w:gridCol w:w="462"/>
        <w:gridCol w:w="798"/>
        <w:gridCol w:w="2268"/>
      </w:tblGrid>
      <w:tr w:rsidR="003F2FAB" w:rsidRPr="00D16EA1" w:rsidTr="007E4186">
        <w:trPr>
          <w:cantSplit/>
        </w:trPr>
        <w:tc>
          <w:tcPr>
            <w:tcW w:w="1508" w:type="dxa"/>
            <w:tcBorders>
              <w:top w:val="thinThickSmallGap" w:sz="24" w:space="0" w:color="auto"/>
            </w:tcBorders>
            <w:vAlign w:val="center"/>
          </w:tcPr>
          <w:p w:rsidR="003F2FAB" w:rsidRPr="00BA2EC4" w:rsidRDefault="003F2FAB" w:rsidP="003F2FAB">
            <w:pPr>
              <w:spacing w:line="320" w:lineRule="exact"/>
              <w:ind w:left="31680" w:hangingChars="100" w:firstLine="31680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BA2EC4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公司名稱</w:t>
            </w:r>
          </w:p>
        </w:tc>
        <w:tc>
          <w:tcPr>
            <w:tcW w:w="8221" w:type="dxa"/>
            <w:gridSpan w:val="10"/>
            <w:tcBorders>
              <w:top w:val="thinThickSmallGap" w:sz="24" w:space="0" w:color="auto"/>
            </w:tcBorders>
          </w:tcPr>
          <w:p w:rsidR="003F2FAB" w:rsidRPr="00BA2EC4" w:rsidRDefault="003F2FAB" w:rsidP="003F2FAB">
            <w:pPr>
              <w:spacing w:line="320" w:lineRule="exact"/>
              <w:ind w:leftChars="-10" w:left="31680" w:hangingChars="58" w:firstLine="31680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華泰大飯店企業股份有限公司</w:t>
            </w:r>
          </w:p>
        </w:tc>
      </w:tr>
      <w:tr w:rsidR="003F2FAB" w:rsidRPr="00D16EA1" w:rsidTr="007E4186">
        <w:trPr>
          <w:cantSplit/>
        </w:trPr>
        <w:tc>
          <w:tcPr>
            <w:tcW w:w="1508" w:type="dxa"/>
            <w:vAlign w:val="center"/>
          </w:tcPr>
          <w:p w:rsidR="003F2FAB" w:rsidRPr="00BA2EC4" w:rsidRDefault="003F2FAB" w:rsidP="003F2FAB">
            <w:pPr>
              <w:spacing w:line="320" w:lineRule="exact"/>
              <w:ind w:left="31680" w:hangingChars="100" w:firstLine="31680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BA2EC4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負責人</w:t>
            </w:r>
          </w:p>
        </w:tc>
        <w:tc>
          <w:tcPr>
            <w:tcW w:w="8221" w:type="dxa"/>
            <w:gridSpan w:val="10"/>
          </w:tcPr>
          <w:p w:rsidR="003F2FAB" w:rsidRPr="00BA2EC4" w:rsidRDefault="003F2FAB" w:rsidP="003F2FAB">
            <w:pPr>
              <w:spacing w:line="320" w:lineRule="exact"/>
              <w:ind w:leftChars="-10" w:left="31680" w:hangingChars="58" w:firstLine="31680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陳天貴</w:t>
            </w:r>
          </w:p>
        </w:tc>
      </w:tr>
      <w:tr w:rsidR="003F2FAB" w:rsidRPr="00D16EA1" w:rsidTr="007E4186">
        <w:trPr>
          <w:cantSplit/>
        </w:trPr>
        <w:tc>
          <w:tcPr>
            <w:tcW w:w="1508" w:type="dxa"/>
            <w:vAlign w:val="center"/>
          </w:tcPr>
          <w:p w:rsidR="003F2FAB" w:rsidRPr="00BA2EC4" w:rsidRDefault="003F2FAB" w:rsidP="003F2FAB">
            <w:pPr>
              <w:spacing w:line="320" w:lineRule="exact"/>
              <w:ind w:left="31680" w:hangingChars="100" w:firstLine="31680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BA2EC4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聯絡人</w:t>
            </w:r>
          </w:p>
        </w:tc>
        <w:tc>
          <w:tcPr>
            <w:tcW w:w="2545" w:type="dxa"/>
            <w:gridSpan w:val="2"/>
          </w:tcPr>
          <w:p w:rsidR="003F2FAB" w:rsidRPr="00BA2EC4" w:rsidRDefault="003F2FAB" w:rsidP="003F2FAB">
            <w:pPr>
              <w:spacing w:line="320" w:lineRule="exact"/>
              <w:ind w:leftChars="-10" w:left="31680" w:hangingChars="58" w:firstLine="31680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賴秀怡</w:t>
            </w:r>
          </w:p>
        </w:tc>
        <w:tc>
          <w:tcPr>
            <w:tcW w:w="993" w:type="dxa"/>
            <w:gridSpan w:val="2"/>
            <w:vAlign w:val="center"/>
          </w:tcPr>
          <w:p w:rsidR="003F2FAB" w:rsidRPr="00BA2EC4" w:rsidRDefault="003F2FAB" w:rsidP="003F2FAB">
            <w:pPr>
              <w:spacing w:line="320" w:lineRule="exact"/>
              <w:ind w:leftChars="-10" w:left="31680" w:hangingChars="58" w:firstLine="31680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BA2EC4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職稱</w:t>
            </w:r>
          </w:p>
        </w:tc>
        <w:tc>
          <w:tcPr>
            <w:tcW w:w="1155" w:type="dxa"/>
            <w:gridSpan w:val="3"/>
          </w:tcPr>
          <w:p w:rsidR="003F2FAB" w:rsidRPr="00BA2EC4" w:rsidRDefault="003F2FAB" w:rsidP="003F2FAB">
            <w:pPr>
              <w:spacing w:line="320" w:lineRule="exact"/>
              <w:ind w:leftChars="-10" w:left="31680" w:hangingChars="58" w:firstLine="31680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人資組長</w:t>
            </w:r>
          </w:p>
        </w:tc>
        <w:tc>
          <w:tcPr>
            <w:tcW w:w="1260" w:type="dxa"/>
            <w:gridSpan w:val="2"/>
          </w:tcPr>
          <w:p w:rsidR="003F2FAB" w:rsidRPr="00BA2EC4" w:rsidRDefault="003F2FAB" w:rsidP="003F2FAB">
            <w:pPr>
              <w:spacing w:line="320" w:lineRule="exact"/>
              <w:ind w:leftChars="-10" w:left="31680" w:hangingChars="58" w:firstLine="31680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BA2EC4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聯絡電話</w:t>
            </w:r>
          </w:p>
        </w:tc>
        <w:tc>
          <w:tcPr>
            <w:tcW w:w="2268" w:type="dxa"/>
          </w:tcPr>
          <w:p w:rsidR="003F2FAB" w:rsidRPr="00BA2EC4" w:rsidRDefault="003F2FAB" w:rsidP="003F2FAB">
            <w:pPr>
              <w:spacing w:line="320" w:lineRule="exact"/>
              <w:ind w:leftChars="-10" w:left="31680" w:hangingChars="58" w:firstLine="31680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(02)7721-6655</w:t>
            </w:r>
          </w:p>
        </w:tc>
      </w:tr>
      <w:tr w:rsidR="003F2FAB" w:rsidRPr="00D16EA1" w:rsidTr="007E4186">
        <w:trPr>
          <w:cantSplit/>
        </w:trPr>
        <w:tc>
          <w:tcPr>
            <w:tcW w:w="1508" w:type="dxa"/>
            <w:vAlign w:val="center"/>
          </w:tcPr>
          <w:p w:rsidR="003F2FAB" w:rsidRPr="00BA2EC4" w:rsidRDefault="003F2FAB" w:rsidP="003F2FAB">
            <w:pPr>
              <w:spacing w:line="320" w:lineRule="exact"/>
              <w:ind w:left="31680" w:hangingChars="100" w:firstLine="31680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BA2EC4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公司地址</w:t>
            </w:r>
          </w:p>
        </w:tc>
        <w:tc>
          <w:tcPr>
            <w:tcW w:w="8221" w:type="dxa"/>
            <w:gridSpan w:val="10"/>
          </w:tcPr>
          <w:p w:rsidR="003F2FAB" w:rsidRPr="00BA2EC4" w:rsidRDefault="003F2FAB" w:rsidP="0088009D">
            <w:pPr>
              <w:spacing w:line="320" w:lineRule="exac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臺北市林森北路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369</w:t>
            </w: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號</w:t>
            </w:r>
          </w:p>
        </w:tc>
      </w:tr>
      <w:tr w:rsidR="003F2FAB" w:rsidRPr="00D16EA1" w:rsidTr="007E4186">
        <w:trPr>
          <w:cantSplit/>
        </w:trPr>
        <w:tc>
          <w:tcPr>
            <w:tcW w:w="1508" w:type="dxa"/>
            <w:vAlign w:val="center"/>
          </w:tcPr>
          <w:p w:rsidR="003F2FAB" w:rsidRPr="00BA2EC4" w:rsidRDefault="003F2FAB" w:rsidP="003F2FAB">
            <w:pPr>
              <w:spacing w:line="320" w:lineRule="exact"/>
              <w:ind w:left="31680" w:hangingChars="100" w:firstLine="31680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BA2EC4">
              <w:rPr>
                <w:rFonts w:eastAsia="標楷體"/>
                <w:color w:val="000000"/>
                <w:sz w:val="26"/>
                <w:szCs w:val="26"/>
              </w:rPr>
              <w:t>E-mail</w:t>
            </w:r>
          </w:p>
        </w:tc>
        <w:tc>
          <w:tcPr>
            <w:tcW w:w="8221" w:type="dxa"/>
            <w:gridSpan w:val="10"/>
          </w:tcPr>
          <w:p w:rsidR="003F2FAB" w:rsidRPr="00BA2EC4" w:rsidRDefault="003F2FAB" w:rsidP="009C7437">
            <w:pPr>
              <w:spacing w:line="320" w:lineRule="exact"/>
              <w:rPr>
                <w:rFonts w:ascii="Book Antiqua" w:hAnsi="Book Antiqua"/>
                <w:noProof/>
                <w:color w:val="4A442A"/>
                <w:sz w:val="26"/>
                <w:szCs w:val="26"/>
              </w:rPr>
            </w:pPr>
            <w:r>
              <w:rPr>
                <w:rFonts w:ascii="Book Antiqua" w:hAnsi="Book Antiqua"/>
                <w:noProof/>
                <w:color w:val="4A442A"/>
                <w:sz w:val="26"/>
                <w:szCs w:val="26"/>
              </w:rPr>
              <w:t>vanessalai@ghg.com.tw</w:t>
            </w:r>
          </w:p>
        </w:tc>
      </w:tr>
      <w:tr w:rsidR="003F2FAB" w:rsidRPr="00D16EA1" w:rsidTr="007E4186">
        <w:trPr>
          <w:cantSplit/>
          <w:trHeight w:val="1749"/>
        </w:trPr>
        <w:tc>
          <w:tcPr>
            <w:tcW w:w="1508" w:type="dxa"/>
            <w:vMerge w:val="restart"/>
            <w:vAlign w:val="center"/>
          </w:tcPr>
          <w:p w:rsidR="003F2FAB" w:rsidRPr="00823174" w:rsidRDefault="003F2FAB" w:rsidP="00823174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82317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公司簡介</w:t>
            </w:r>
          </w:p>
        </w:tc>
        <w:tc>
          <w:tcPr>
            <w:tcW w:w="8221" w:type="dxa"/>
            <w:gridSpan w:val="10"/>
          </w:tcPr>
          <w:p w:rsidR="003F2FAB" w:rsidRPr="004B5FCB" w:rsidRDefault="003F2FAB" w:rsidP="004968A9">
            <w:pPr>
              <w:spacing w:line="320" w:lineRule="exact"/>
              <w:rPr>
                <w:rFonts w:ascii="標楷體" w:eastAsia="標楷體" w:hAnsi="標楷體"/>
                <w:color w:val="000000"/>
                <w:sz w:val="22"/>
              </w:rPr>
            </w:pPr>
            <w:r w:rsidRPr="004B5FCB">
              <w:rPr>
                <w:rFonts w:ascii="標楷體" w:eastAsia="標楷體" w:hAnsi="標楷體" w:cs="Arial" w:hint="eastAsia"/>
                <w:color w:val="333333"/>
                <w:spacing w:val="15"/>
                <w:sz w:val="22"/>
                <w:szCs w:val="22"/>
              </w:rPr>
              <w:t>■</w:t>
            </w:r>
            <w:r w:rsidRPr="004B5FCB">
              <w:rPr>
                <w:rFonts w:ascii="標楷體" w:eastAsia="標楷體" w:hAnsi="標楷體" w:cs="Verdana"/>
                <w:color w:val="333333"/>
                <w:spacing w:val="15"/>
                <w:sz w:val="22"/>
                <w:szCs w:val="22"/>
              </w:rPr>
              <w:t xml:space="preserve"> </w:t>
            </w:r>
            <w:r w:rsidRPr="004B5FCB">
              <w:rPr>
                <w:rFonts w:ascii="標楷體" w:eastAsia="標楷體" w:hAnsi="標楷體" w:cs="Arial" w:hint="eastAsia"/>
                <w:color w:val="333333"/>
                <w:spacing w:val="15"/>
                <w:sz w:val="22"/>
                <w:szCs w:val="22"/>
              </w:rPr>
              <w:t>華泰大飯店集團暨關係企業</w:t>
            </w:r>
            <w:r w:rsidRPr="004B5FCB">
              <w:rPr>
                <w:rFonts w:ascii="標楷體" w:eastAsia="標楷體" w:hAnsi="標楷體" w:cs="Arial"/>
                <w:color w:val="333333"/>
                <w:spacing w:val="15"/>
                <w:sz w:val="22"/>
                <w:szCs w:val="22"/>
              </w:rPr>
              <w:t xml:space="preserve"> </w:t>
            </w:r>
            <w:r w:rsidRPr="004B5FCB">
              <w:rPr>
                <w:rFonts w:ascii="標楷體" w:eastAsia="標楷體" w:hAnsi="標楷體" w:cs="Arial"/>
                <w:color w:val="333333"/>
                <w:sz w:val="22"/>
                <w:szCs w:val="22"/>
              </w:rPr>
              <w:br/>
            </w:r>
            <w:r w:rsidRPr="004B5FCB">
              <w:rPr>
                <w:rFonts w:ascii="標楷體" w:eastAsia="標楷體" w:hAnsi="標楷體" w:cs="Arial"/>
                <w:color w:val="333333"/>
                <w:sz w:val="22"/>
                <w:szCs w:val="22"/>
              </w:rPr>
              <w:br/>
            </w:r>
            <w:r w:rsidRPr="004B5FCB">
              <w:rPr>
                <w:rFonts w:ascii="標楷體" w:eastAsia="標楷體" w:hAnsi="標楷體" w:cs="Arial" w:hint="eastAsia"/>
                <w:color w:val="333333"/>
                <w:spacing w:val="15"/>
                <w:sz w:val="22"/>
                <w:szCs w:val="22"/>
              </w:rPr>
              <w:t>●</w:t>
            </w:r>
            <w:r w:rsidRPr="004B5FCB">
              <w:rPr>
                <w:rFonts w:ascii="標楷體" w:eastAsia="標楷體" w:hAnsi="標楷體" w:cs="Arial"/>
                <w:color w:val="333333"/>
                <w:spacing w:val="15"/>
                <w:sz w:val="22"/>
                <w:szCs w:val="22"/>
              </w:rPr>
              <w:t xml:space="preserve"> </w:t>
            </w:r>
            <w:r w:rsidRPr="004B5FCB">
              <w:rPr>
                <w:rFonts w:ascii="標楷體" w:eastAsia="標楷體" w:hAnsi="標楷體" w:cs="Arial" w:hint="eastAsia"/>
                <w:color w:val="333333"/>
                <w:spacing w:val="15"/>
                <w:sz w:val="22"/>
                <w:szCs w:val="22"/>
              </w:rPr>
              <w:t>華泰王子大飯店成立於</w:t>
            </w:r>
            <w:r w:rsidRPr="004B5FCB">
              <w:rPr>
                <w:rFonts w:ascii="標楷體" w:eastAsia="標楷體" w:hAnsi="標楷體" w:cs="Arial"/>
                <w:color w:val="333333"/>
                <w:spacing w:val="15"/>
                <w:sz w:val="22"/>
                <w:szCs w:val="22"/>
              </w:rPr>
              <w:t>1970</w:t>
            </w:r>
            <w:r w:rsidRPr="004B5FCB">
              <w:rPr>
                <w:rFonts w:ascii="標楷體" w:eastAsia="標楷體" w:hAnsi="標楷體" w:cs="Arial" w:hint="eastAsia"/>
                <w:color w:val="333333"/>
                <w:spacing w:val="15"/>
                <w:sz w:val="22"/>
                <w:szCs w:val="22"/>
              </w:rPr>
              <w:t>年，</w:t>
            </w:r>
            <w:r w:rsidRPr="004B5FCB">
              <w:rPr>
                <w:rFonts w:ascii="標楷體" w:eastAsia="標楷體" w:hAnsi="標楷體" w:cs="Arial"/>
                <w:color w:val="333333"/>
                <w:spacing w:val="15"/>
                <w:sz w:val="22"/>
                <w:szCs w:val="22"/>
              </w:rPr>
              <w:t>40</w:t>
            </w:r>
            <w:r w:rsidRPr="004B5FCB">
              <w:rPr>
                <w:rFonts w:ascii="標楷體" w:eastAsia="標楷體" w:hAnsi="標楷體" w:cs="Arial" w:hint="eastAsia"/>
                <w:color w:val="333333"/>
                <w:spacing w:val="15"/>
                <w:sz w:val="22"/>
                <w:szCs w:val="22"/>
              </w:rPr>
              <w:t>多年來普獲好評，目前華泰共有</w:t>
            </w:r>
            <w:r w:rsidRPr="004B5FCB">
              <w:rPr>
                <w:rFonts w:ascii="標楷體" w:eastAsia="標楷體" w:hAnsi="標楷體" w:cs="Arial"/>
                <w:color w:val="333333"/>
                <w:spacing w:val="15"/>
                <w:sz w:val="22"/>
                <w:szCs w:val="22"/>
              </w:rPr>
              <w:t>220</w:t>
            </w:r>
            <w:r w:rsidRPr="004B5FCB">
              <w:rPr>
                <w:rFonts w:ascii="標楷體" w:eastAsia="標楷體" w:hAnsi="標楷體" w:cs="Arial" w:hint="eastAsia"/>
                <w:color w:val="333333"/>
                <w:spacing w:val="15"/>
                <w:sz w:val="22"/>
                <w:szCs w:val="22"/>
              </w:rPr>
              <w:t>間客房，房型結合了歐洲風味與本土的特色。餐廳方面一樓驢子餐廳提供全天候豐富精緻的地中海式菜餚，二樓九華樓中式餐廳，集合了各式名菜及道地小吃，提供客人以平實價格享受尊榮禮遇。</w:t>
            </w:r>
            <w:r w:rsidRPr="004B5FCB">
              <w:rPr>
                <w:rFonts w:ascii="標楷體" w:eastAsia="標楷體" w:hAnsi="標楷體" w:cs="Arial"/>
                <w:color w:val="333333"/>
                <w:spacing w:val="15"/>
                <w:sz w:val="22"/>
                <w:szCs w:val="22"/>
              </w:rPr>
              <w:t xml:space="preserve"> </w:t>
            </w:r>
            <w:r w:rsidRPr="004B5FCB">
              <w:rPr>
                <w:rFonts w:ascii="標楷體" w:eastAsia="標楷體" w:hAnsi="標楷體" w:cs="Arial"/>
                <w:color w:val="333333"/>
                <w:sz w:val="22"/>
                <w:szCs w:val="22"/>
              </w:rPr>
              <w:br/>
            </w:r>
            <w:r w:rsidRPr="004B5FCB">
              <w:rPr>
                <w:rFonts w:ascii="標楷體" w:eastAsia="標楷體" w:hAnsi="標楷體" w:cs="Arial"/>
                <w:color w:val="333333"/>
                <w:sz w:val="22"/>
                <w:szCs w:val="22"/>
              </w:rPr>
              <w:br/>
            </w:r>
            <w:r w:rsidRPr="004B5FCB">
              <w:rPr>
                <w:rFonts w:ascii="標楷體" w:eastAsia="標楷體" w:hAnsi="標楷體" w:cs="Arial" w:hint="eastAsia"/>
                <w:color w:val="333333"/>
                <w:spacing w:val="15"/>
                <w:sz w:val="22"/>
                <w:szCs w:val="22"/>
              </w:rPr>
              <w:t>各關係企業如下：</w:t>
            </w:r>
            <w:r w:rsidRPr="004B5FCB">
              <w:rPr>
                <w:rFonts w:ascii="標楷體" w:eastAsia="標楷體" w:hAnsi="標楷體" w:cs="Arial"/>
                <w:color w:val="333333"/>
                <w:spacing w:val="15"/>
                <w:sz w:val="22"/>
                <w:szCs w:val="22"/>
              </w:rPr>
              <w:t xml:space="preserve"> </w:t>
            </w:r>
            <w:r w:rsidRPr="004B5FCB">
              <w:rPr>
                <w:rFonts w:ascii="標楷體" w:eastAsia="標楷體" w:hAnsi="標楷體" w:cs="Arial"/>
                <w:color w:val="333333"/>
                <w:sz w:val="22"/>
                <w:szCs w:val="22"/>
              </w:rPr>
              <w:br/>
            </w:r>
            <w:r w:rsidRPr="004B5FCB">
              <w:rPr>
                <w:rFonts w:ascii="標楷體" w:eastAsia="標楷體" w:hAnsi="標楷體" w:cs="Arial" w:hint="eastAsia"/>
                <w:color w:val="333333"/>
                <w:spacing w:val="15"/>
                <w:sz w:val="22"/>
                <w:szCs w:val="22"/>
              </w:rPr>
              <w:t>●</w:t>
            </w:r>
            <w:r w:rsidRPr="004B5FCB">
              <w:rPr>
                <w:rFonts w:ascii="標楷體" w:eastAsia="標楷體" w:hAnsi="標楷體" w:cs="Arial"/>
                <w:color w:val="333333"/>
                <w:spacing w:val="15"/>
                <w:sz w:val="22"/>
                <w:szCs w:val="22"/>
              </w:rPr>
              <w:t xml:space="preserve"> 98</w:t>
            </w:r>
            <w:r w:rsidRPr="004B5FCB">
              <w:rPr>
                <w:rFonts w:ascii="標楷體" w:eastAsia="標楷體" w:hAnsi="標楷體" w:cs="Arial" w:hint="eastAsia"/>
                <w:color w:val="333333"/>
                <w:spacing w:val="15"/>
                <w:sz w:val="22"/>
                <w:szCs w:val="22"/>
              </w:rPr>
              <w:t>年</w:t>
            </w:r>
            <w:r w:rsidRPr="004B5FCB">
              <w:rPr>
                <w:rFonts w:ascii="標楷體" w:eastAsia="標楷體" w:hAnsi="標楷體" w:cs="Arial"/>
                <w:color w:val="333333"/>
                <w:spacing w:val="15"/>
                <w:sz w:val="22"/>
                <w:szCs w:val="22"/>
              </w:rPr>
              <w:t>09</w:t>
            </w:r>
            <w:r w:rsidRPr="004B5FCB">
              <w:rPr>
                <w:rFonts w:ascii="標楷體" w:eastAsia="標楷體" w:hAnsi="標楷體" w:cs="Arial" w:hint="eastAsia"/>
                <w:color w:val="333333"/>
                <w:spacing w:val="15"/>
                <w:sz w:val="22"/>
                <w:szCs w:val="22"/>
              </w:rPr>
              <w:t>月『</w:t>
            </w:r>
            <w:r w:rsidRPr="004B5FCB">
              <w:rPr>
                <w:rFonts w:ascii="標楷體" w:eastAsia="標楷體" w:hAnsi="標楷體" w:cs="Arial"/>
                <w:color w:val="333333"/>
                <w:spacing w:val="15"/>
                <w:sz w:val="22"/>
                <w:szCs w:val="22"/>
              </w:rPr>
              <w:t>HOTEL QUOTE</w:t>
            </w:r>
            <w:r w:rsidRPr="004B5FCB">
              <w:rPr>
                <w:rFonts w:ascii="標楷體" w:eastAsia="標楷體" w:hAnsi="標楷體" w:cs="Arial" w:hint="eastAsia"/>
                <w:color w:val="333333"/>
                <w:spacing w:val="15"/>
                <w:sz w:val="22"/>
                <w:szCs w:val="22"/>
              </w:rPr>
              <w:t>』於台北市成立，具有低調沈穩風格的全新空間，顛覆傳統五星級、商務或精品旅館既有的概念。個人化的貼心服務，讓每位住宿旅客有“家“的感覺。</w:t>
            </w:r>
            <w:r w:rsidRPr="004B5FCB">
              <w:rPr>
                <w:rFonts w:ascii="標楷體" w:eastAsia="標楷體" w:hAnsi="標楷體" w:cs="Arial"/>
                <w:color w:val="333333"/>
                <w:spacing w:val="15"/>
                <w:sz w:val="22"/>
                <w:szCs w:val="22"/>
              </w:rPr>
              <w:t xml:space="preserve"> </w:t>
            </w:r>
            <w:r w:rsidRPr="004B5FCB">
              <w:rPr>
                <w:rFonts w:ascii="標楷體" w:eastAsia="標楷體" w:hAnsi="標楷體" w:cs="Arial"/>
                <w:color w:val="333333"/>
                <w:sz w:val="22"/>
                <w:szCs w:val="22"/>
              </w:rPr>
              <w:br/>
            </w:r>
            <w:r w:rsidRPr="004B5FCB">
              <w:rPr>
                <w:rFonts w:ascii="標楷體" w:eastAsia="標楷體" w:hAnsi="標楷體" w:cs="Arial" w:hint="eastAsia"/>
                <w:color w:val="333333"/>
                <w:spacing w:val="15"/>
                <w:sz w:val="22"/>
                <w:szCs w:val="22"/>
              </w:rPr>
              <w:t>●</w:t>
            </w:r>
            <w:r w:rsidRPr="004B5FCB">
              <w:rPr>
                <w:rFonts w:ascii="標楷體" w:eastAsia="標楷體" w:hAnsi="標楷體" w:cs="Arial"/>
                <w:color w:val="333333"/>
                <w:spacing w:val="15"/>
                <w:sz w:val="22"/>
                <w:szCs w:val="22"/>
              </w:rPr>
              <w:t xml:space="preserve"> 99</w:t>
            </w:r>
            <w:r w:rsidRPr="004B5FCB">
              <w:rPr>
                <w:rFonts w:ascii="標楷體" w:eastAsia="標楷體" w:hAnsi="標楷體" w:cs="Arial" w:hint="eastAsia"/>
                <w:color w:val="333333"/>
                <w:spacing w:val="15"/>
                <w:sz w:val="22"/>
                <w:szCs w:val="22"/>
              </w:rPr>
              <w:t>年</w:t>
            </w:r>
            <w:r w:rsidRPr="004B5FCB">
              <w:rPr>
                <w:rFonts w:ascii="標楷體" w:eastAsia="標楷體" w:hAnsi="標楷體" w:cs="Arial"/>
                <w:color w:val="333333"/>
                <w:spacing w:val="15"/>
                <w:sz w:val="22"/>
                <w:szCs w:val="22"/>
              </w:rPr>
              <w:t>09</w:t>
            </w:r>
            <w:r w:rsidRPr="004B5FCB">
              <w:rPr>
                <w:rFonts w:ascii="標楷體" w:eastAsia="標楷體" w:hAnsi="標楷體" w:cs="Arial" w:hint="eastAsia"/>
                <w:color w:val="333333"/>
                <w:spacing w:val="15"/>
                <w:sz w:val="22"/>
                <w:szCs w:val="22"/>
              </w:rPr>
              <w:t>月</w:t>
            </w:r>
            <w:r w:rsidRPr="004B5FCB">
              <w:rPr>
                <w:rFonts w:ascii="標楷體" w:eastAsia="標楷體" w:hAnsi="標楷體" w:cs="Arial"/>
                <w:color w:val="333333"/>
                <w:spacing w:val="15"/>
                <w:sz w:val="22"/>
                <w:szCs w:val="22"/>
              </w:rPr>
              <w:t xml:space="preserve"> </w:t>
            </w:r>
            <w:r w:rsidRPr="004B5FCB">
              <w:rPr>
                <w:rFonts w:ascii="標楷體" w:eastAsia="標楷體" w:hAnsi="標楷體" w:cs="Arial" w:hint="eastAsia"/>
                <w:color w:val="333333"/>
                <w:spacing w:val="15"/>
                <w:sz w:val="22"/>
                <w:szCs w:val="22"/>
              </w:rPr>
              <w:t>推出高級出租公寓『華泰瑞舍』，以「熱忱主動、真心了解」的關懷出發，為每一位住戶提供生活上的各種支援。</w:t>
            </w:r>
            <w:r w:rsidRPr="004B5FCB">
              <w:rPr>
                <w:rFonts w:ascii="標楷體" w:eastAsia="標楷體" w:hAnsi="標楷體" w:cs="Arial"/>
                <w:color w:val="333333"/>
                <w:spacing w:val="15"/>
                <w:sz w:val="22"/>
                <w:szCs w:val="22"/>
              </w:rPr>
              <w:t xml:space="preserve"> </w:t>
            </w:r>
            <w:r w:rsidRPr="004B5FCB">
              <w:rPr>
                <w:rFonts w:ascii="標楷體" w:eastAsia="標楷體" w:hAnsi="標楷體" w:cs="Arial"/>
                <w:color w:val="333333"/>
                <w:sz w:val="22"/>
                <w:szCs w:val="22"/>
              </w:rPr>
              <w:br/>
            </w:r>
            <w:r w:rsidRPr="004B5FCB">
              <w:rPr>
                <w:rFonts w:ascii="標楷體" w:eastAsia="標楷體" w:hAnsi="標楷體" w:cs="Arial" w:hint="eastAsia"/>
                <w:color w:val="333333"/>
                <w:spacing w:val="15"/>
                <w:sz w:val="22"/>
                <w:szCs w:val="22"/>
              </w:rPr>
              <w:t>●</w:t>
            </w:r>
            <w:r w:rsidRPr="004B5FCB">
              <w:rPr>
                <w:rFonts w:ascii="標楷體" w:eastAsia="標楷體" w:hAnsi="標楷體" w:cs="Arial"/>
                <w:color w:val="333333"/>
                <w:spacing w:val="15"/>
                <w:sz w:val="22"/>
                <w:szCs w:val="22"/>
              </w:rPr>
              <w:t xml:space="preserve"> 99</w:t>
            </w:r>
            <w:r w:rsidRPr="004B5FCB">
              <w:rPr>
                <w:rFonts w:ascii="標楷體" w:eastAsia="標楷體" w:hAnsi="標楷體" w:cs="Arial" w:hint="eastAsia"/>
                <w:color w:val="333333"/>
                <w:spacing w:val="15"/>
                <w:sz w:val="22"/>
                <w:szCs w:val="22"/>
              </w:rPr>
              <w:t>年</w:t>
            </w:r>
            <w:r w:rsidRPr="004B5FCB">
              <w:rPr>
                <w:rFonts w:ascii="標楷體" w:eastAsia="標楷體" w:hAnsi="標楷體" w:cs="Arial"/>
                <w:color w:val="333333"/>
                <w:spacing w:val="15"/>
                <w:sz w:val="22"/>
                <w:szCs w:val="22"/>
              </w:rPr>
              <w:t>09</w:t>
            </w:r>
            <w:r w:rsidRPr="004B5FCB">
              <w:rPr>
                <w:rFonts w:ascii="標楷體" w:eastAsia="標楷體" w:hAnsi="標楷體" w:cs="Arial" w:hint="eastAsia"/>
                <w:color w:val="333333"/>
                <w:spacing w:val="15"/>
                <w:sz w:val="22"/>
                <w:szCs w:val="22"/>
              </w:rPr>
              <w:t>月『華泰物業管理』成立，以元首級尊榮服務與官邸式安全管理標準，提供社區所有貴賓最精緻與人性化之服務。</w:t>
            </w:r>
            <w:r w:rsidRPr="004B5FCB">
              <w:rPr>
                <w:rFonts w:ascii="標楷體" w:eastAsia="標楷體" w:hAnsi="標楷體" w:cs="Arial"/>
                <w:color w:val="333333"/>
                <w:spacing w:val="15"/>
                <w:sz w:val="22"/>
                <w:szCs w:val="22"/>
              </w:rPr>
              <w:t xml:space="preserve"> </w:t>
            </w:r>
            <w:r w:rsidRPr="004B5FCB">
              <w:rPr>
                <w:rFonts w:ascii="標楷體" w:eastAsia="標楷體" w:hAnsi="標楷體" w:cs="Arial"/>
                <w:color w:val="333333"/>
                <w:sz w:val="22"/>
                <w:szCs w:val="22"/>
              </w:rPr>
              <w:br/>
            </w:r>
            <w:r w:rsidRPr="004B5FCB">
              <w:rPr>
                <w:rFonts w:ascii="標楷體" w:eastAsia="標楷體" w:hAnsi="標楷體" w:cs="Arial" w:hint="eastAsia"/>
                <w:color w:val="333333"/>
                <w:spacing w:val="15"/>
                <w:sz w:val="22"/>
                <w:szCs w:val="22"/>
              </w:rPr>
              <w:t>●</w:t>
            </w:r>
            <w:r w:rsidRPr="004B5FCB">
              <w:rPr>
                <w:rFonts w:ascii="標楷體" w:eastAsia="標楷體" w:hAnsi="標楷體" w:cs="Arial"/>
                <w:color w:val="333333"/>
                <w:spacing w:val="15"/>
                <w:sz w:val="22"/>
                <w:szCs w:val="22"/>
              </w:rPr>
              <w:t xml:space="preserve"> 101</w:t>
            </w:r>
            <w:r w:rsidRPr="004B5FCB">
              <w:rPr>
                <w:rFonts w:ascii="標楷體" w:eastAsia="標楷體" w:hAnsi="標楷體" w:cs="Arial" w:hint="eastAsia"/>
                <w:color w:val="333333"/>
                <w:spacing w:val="15"/>
                <w:sz w:val="22"/>
                <w:szCs w:val="22"/>
              </w:rPr>
              <w:t>年</w:t>
            </w:r>
            <w:r w:rsidRPr="004B5FCB">
              <w:rPr>
                <w:rFonts w:ascii="標楷體" w:eastAsia="標楷體" w:hAnsi="標楷體" w:cs="Arial"/>
                <w:color w:val="333333"/>
                <w:spacing w:val="15"/>
                <w:sz w:val="22"/>
                <w:szCs w:val="22"/>
              </w:rPr>
              <w:t>09</w:t>
            </w:r>
            <w:r w:rsidRPr="004B5FCB">
              <w:rPr>
                <w:rFonts w:ascii="標楷體" w:eastAsia="標楷體" w:hAnsi="標楷體" w:cs="Arial" w:hint="eastAsia"/>
                <w:color w:val="333333"/>
                <w:spacing w:val="15"/>
                <w:sz w:val="22"/>
                <w:szCs w:val="22"/>
              </w:rPr>
              <w:t>月『華泰瑞苑</w:t>
            </w:r>
            <w:r w:rsidRPr="004B5FCB">
              <w:rPr>
                <w:rFonts w:ascii="標楷體" w:eastAsia="標楷體" w:hAnsi="標楷體" w:cs="Arial"/>
                <w:color w:val="333333"/>
                <w:spacing w:val="15"/>
                <w:sz w:val="22"/>
                <w:szCs w:val="22"/>
              </w:rPr>
              <w:t xml:space="preserve"> </w:t>
            </w:r>
            <w:r w:rsidRPr="004B5FCB">
              <w:rPr>
                <w:rFonts w:ascii="標楷體" w:eastAsia="標楷體" w:hAnsi="標楷體" w:cs="Arial" w:hint="eastAsia"/>
                <w:color w:val="333333"/>
                <w:spacing w:val="15"/>
                <w:sz w:val="22"/>
                <w:szCs w:val="22"/>
              </w:rPr>
              <w:t>墾丁賓館』開幕，位於墾丁國家公園之內，設施包含主題餐廳、</w:t>
            </w:r>
            <w:r w:rsidRPr="004B5FCB">
              <w:rPr>
                <w:rFonts w:ascii="標楷體" w:eastAsia="標楷體" w:hAnsi="標楷體" w:cs="Arial"/>
                <w:color w:val="333333"/>
                <w:spacing w:val="15"/>
                <w:sz w:val="22"/>
                <w:szCs w:val="22"/>
              </w:rPr>
              <w:t>Lounge</w:t>
            </w:r>
            <w:r w:rsidRPr="004B5FCB">
              <w:rPr>
                <w:rFonts w:ascii="標楷體" w:eastAsia="標楷體" w:hAnsi="標楷體" w:cs="Arial" w:hint="eastAsia"/>
                <w:color w:val="333333"/>
                <w:spacing w:val="15"/>
                <w:sz w:val="22"/>
                <w:szCs w:val="22"/>
              </w:rPr>
              <w:t>、游泳池、健身房等。採用當地特色及現代工法的建築方式，營造出低調簡約、自然寫意的度假氛圍成為造訪墾丁最美的回憶之一。</w:t>
            </w:r>
            <w:r w:rsidRPr="004B5FCB">
              <w:rPr>
                <w:rFonts w:ascii="標楷體" w:eastAsia="標楷體" w:hAnsi="標楷體" w:cs="Arial"/>
                <w:color w:val="333333"/>
                <w:spacing w:val="15"/>
                <w:sz w:val="22"/>
                <w:szCs w:val="22"/>
              </w:rPr>
              <w:t xml:space="preserve"> </w:t>
            </w:r>
            <w:r w:rsidRPr="004B5FCB">
              <w:rPr>
                <w:rFonts w:ascii="標楷體" w:eastAsia="標楷體" w:hAnsi="標楷體" w:cs="Arial"/>
                <w:color w:val="333333"/>
                <w:sz w:val="22"/>
                <w:szCs w:val="22"/>
              </w:rPr>
              <w:br/>
            </w:r>
            <w:r w:rsidRPr="004B5FCB">
              <w:rPr>
                <w:rFonts w:ascii="標楷體" w:eastAsia="標楷體" w:hAnsi="標楷體" w:cs="Arial" w:hint="eastAsia"/>
                <w:color w:val="333333"/>
                <w:spacing w:val="15"/>
                <w:sz w:val="22"/>
                <w:szCs w:val="22"/>
              </w:rPr>
              <w:t>●</w:t>
            </w:r>
            <w:r w:rsidRPr="004B5FCB">
              <w:rPr>
                <w:rFonts w:ascii="標楷體" w:eastAsia="標楷體" w:hAnsi="標楷體" w:cs="Arial"/>
                <w:color w:val="333333"/>
                <w:spacing w:val="15"/>
                <w:sz w:val="22"/>
                <w:szCs w:val="22"/>
              </w:rPr>
              <w:t xml:space="preserve"> 102</w:t>
            </w:r>
            <w:r w:rsidRPr="004B5FCB">
              <w:rPr>
                <w:rFonts w:ascii="標楷體" w:eastAsia="標楷體" w:hAnsi="標楷體" w:cs="Arial" w:hint="eastAsia"/>
                <w:color w:val="333333"/>
                <w:spacing w:val="15"/>
                <w:sz w:val="22"/>
                <w:szCs w:val="22"/>
              </w:rPr>
              <w:t>年</w:t>
            </w:r>
            <w:r w:rsidRPr="004B5FCB">
              <w:rPr>
                <w:rFonts w:ascii="標楷體" w:eastAsia="標楷體" w:hAnsi="標楷體" w:cs="Arial"/>
                <w:color w:val="333333"/>
                <w:spacing w:val="15"/>
                <w:sz w:val="22"/>
                <w:szCs w:val="22"/>
              </w:rPr>
              <w:t>05</w:t>
            </w:r>
            <w:r w:rsidRPr="004B5FCB">
              <w:rPr>
                <w:rFonts w:ascii="標楷體" w:eastAsia="標楷體" w:hAnsi="標楷體" w:cs="Arial" w:hint="eastAsia"/>
                <w:color w:val="333333"/>
                <w:spacing w:val="15"/>
                <w:sz w:val="22"/>
                <w:szCs w:val="22"/>
              </w:rPr>
              <w:t>月『華漾大飯店中和環球店』進駐中和環球購物中心，成立另一華漾新據點。</w:t>
            </w:r>
            <w:r w:rsidRPr="004B5FCB">
              <w:rPr>
                <w:rFonts w:ascii="標楷體" w:eastAsia="標楷體" w:hAnsi="標楷體" w:cs="Arial"/>
                <w:color w:val="333333"/>
                <w:spacing w:val="15"/>
                <w:sz w:val="22"/>
                <w:szCs w:val="22"/>
              </w:rPr>
              <w:t xml:space="preserve"> </w:t>
            </w:r>
            <w:r w:rsidRPr="004B5FCB">
              <w:rPr>
                <w:rFonts w:ascii="標楷體" w:eastAsia="標楷體" w:hAnsi="標楷體" w:cs="Arial"/>
                <w:color w:val="333333"/>
                <w:sz w:val="22"/>
                <w:szCs w:val="22"/>
              </w:rPr>
              <w:br/>
            </w:r>
            <w:r w:rsidRPr="004B5FCB">
              <w:rPr>
                <w:rFonts w:ascii="標楷體" w:eastAsia="標楷體" w:hAnsi="標楷體" w:cs="Arial" w:hint="eastAsia"/>
                <w:color w:val="333333"/>
                <w:spacing w:val="15"/>
                <w:sz w:val="22"/>
                <w:szCs w:val="22"/>
              </w:rPr>
              <w:t>●</w:t>
            </w:r>
            <w:r w:rsidRPr="004B5FCB">
              <w:rPr>
                <w:rFonts w:ascii="標楷體" w:eastAsia="標楷體" w:hAnsi="標楷體" w:cs="Arial"/>
                <w:color w:val="333333"/>
                <w:spacing w:val="15"/>
                <w:sz w:val="22"/>
                <w:szCs w:val="22"/>
              </w:rPr>
              <w:t xml:space="preserve"> 104</w:t>
            </w:r>
            <w:r w:rsidRPr="004B5FCB">
              <w:rPr>
                <w:rFonts w:ascii="標楷體" w:eastAsia="標楷體" w:hAnsi="標楷體" w:cs="Arial" w:hint="eastAsia"/>
                <w:color w:val="333333"/>
                <w:spacing w:val="15"/>
                <w:sz w:val="22"/>
                <w:szCs w:val="22"/>
              </w:rPr>
              <w:t>年</w:t>
            </w:r>
            <w:r w:rsidRPr="004B5FCB">
              <w:rPr>
                <w:rFonts w:ascii="標楷體" w:eastAsia="標楷體" w:hAnsi="標楷體" w:cs="Arial"/>
                <w:color w:val="333333"/>
                <w:spacing w:val="15"/>
                <w:sz w:val="22"/>
                <w:szCs w:val="22"/>
              </w:rPr>
              <w:t>09</w:t>
            </w:r>
            <w:r w:rsidRPr="004B5FCB">
              <w:rPr>
                <w:rFonts w:ascii="標楷體" w:eastAsia="標楷體" w:hAnsi="標楷體" w:cs="Arial" w:hint="eastAsia"/>
                <w:color w:val="333333"/>
                <w:spacing w:val="15"/>
                <w:sz w:val="22"/>
                <w:szCs w:val="22"/>
              </w:rPr>
              <w:t>月『</w:t>
            </w:r>
            <w:r w:rsidRPr="004B5FCB">
              <w:rPr>
                <w:rFonts w:ascii="標楷體" w:eastAsia="標楷體" w:hAnsi="標楷體" w:cs="Arial"/>
                <w:color w:val="333333"/>
                <w:spacing w:val="15"/>
                <w:sz w:val="22"/>
                <w:szCs w:val="22"/>
              </w:rPr>
              <w:t xml:space="preserve"> HOTEL PROVERBS</w:t>
            </w:r>
            <w:r w:rsidRPr="004B5FCB">
              <w:rPr>
                <w:rFonts w:ascii="標楷體" w:eastAsia="標楷體" w:hAnsi="標楷體" w:cs="Arial" w:hint="eastAsia"/>
                <w:color w:val="333333"/>
                <w:spacing w:val="15"/>
                <w:sz w:val="22"/>
                <w:szCs w:val="22"/>
              </w:rPr>
              <w:t>』成立，由名設計師陳瑞憲設計，以沈穩紅銅、圓潤木質、手感皮料及細膩織品等元素建構，洗鍊奢華與熱情奔放新美學空間因運而生，</w:t>
            </w:r>
            <w:r w:rsidRPr="004B5FCB">
              <w:rPr>
                <w:rFonts w:ascii="標楷體" w:eastAsia="標楷體" w:hAnsi="標楷體" w:cs="Arial"/>
                <w:color w:val="333333"/>
                <w:spacing w:val="15"/>
                <w:sz w:val="22"/>
                <w:szCs w:val="22"/>
              </w:rPr>
              <w:t xml:space="preserve">HOTEL PROVERBS TAIPEI </w:t>
            </w:r>
            <w:r w:rsidRPr="004B5FCB">
              <w:rPr>
                <w:rFonts w:ascii="標楷體" w:eastAsia="標楷體" w:hAnsi="標楷體" w:cs="Arial" w:hint="eastAsia"/>
                <w:color w:val="333333"/>
                <w:spacing w:val="15"/>
                <w:sz w:val="22"/>
                <w:szCs w:val="22"/>
              </w:rPr>
              <w:t>以傲然之姿矗立於台北東區精華市中心。讓我們漫遊風格饗宴、驕縱極致享受，揚起對美好生命的追逐與渴望。</w:t>
            </w:r>
            <w:r w:rsidRPr="004B5FCB">
              <w:rPr>
                <w:rFonts w:ascii="標楷體" w:eastAsia="標楷體" w:hAnsi="標楷體" w:cs="Arial"/>
                <w:color w:val="333333"/>
                <w:spacing w:val="15"/>
                <w:sz w:val="22"/>
                <w:szCs w:val="22"/>
              </w:rPr>
              <w:t xml:space="preserve"> </w:t>
            </w:r>
            <w:r w:rsidRPr="004B5FCB">
              <w:rPr>
                <w:rFonts w:ascii="標楷體" w:eastAsia="標楷體" w:hAnsi="標楷體" w:cs="Arial"/>
                <w:color w:val="333333"/>
                <w:sz w:val="22"/>
                <w:szCs w:val="22"/>
              </w:rPr>
              <w:br/>
            </w:r>
            <w:r w:rsidRPr="004B5FCB">
              <w:rPr>
                <w:rFonts w:ascii="標楷體" w:eastAsia="標楷體" w:hAnsi="標楷體" w:cs="Arial" w:hint="eastAsia"/>
                <w:color w:val="333333"/>
                <w:spacing w:val="15"/>
                <w:sz w:val="22"/>
                <w:szCs w:val="22"/>
              </w:rPr>
              <w:t>●</w:t>
            </w:r>
            <w:r w:rsidRPr="004B5FCB">
              <w:rPr>
                <w:rFonts w:ascii="標楷體" w:eastAsia="標楷體" w:hAnsi="標楷體" w:cs="Arial"/>
                <w:color w:val="333333"/>
                <w:spacing w:val="15"/>
                <w:sz w:val="22"/>
                <w:szCs w:val="22"/>
              </w:rPr>
              <w:t xml:space="preserve"> 104</w:t>
            </w:r>
            <w:r w:rsidRPr="004B5FCB">
              <w:rPr>
                <w:rFonts w:ascii="標楷體" w:eastAsia="標楷體" w:hAnsi="標楷體" w:cs="Arial" w:hint="eastAsia"/>
                <w:color w:val="333333"/>
                <w:spacing w:val="15"/>
                <w:sz w:val="22"/>
                <w:szCs w:val="22"/>
              </w:rPr>
              <w:t>年</w:t>
            </w:r>
            <w:r w:rsidRPr="004B5FCB">
              <w:rPr>
                <w:rFonts w:ascii="標楷體" w:eastAsia="標楷體" w:hAnsi="標楷體" w:cs="Arial"/>
                <w:color w:val="333333"/>
                <w:spacing w:val="15"/>
                <w:sz w:val="22"/>
                <w:szCs w:val="22"/>
              </w:rPr>
              <w:t>12</w:t>
            </w:r>
            <w:r w:rsidRPr="004B5FCB">
              <w:rPr>
                <w:rFonts w:ascii="標楷體" w:eastAsia="標楷體" w:hAnsi="標楷體" w:cs="Arial" w:hint="eastAsia"/>
                <w:color w:val="333333"/>
                <w:spacing w:val="15"/>
                <w:sz w:val="22"/>
                <w:szCs w:val="22"/>
              </w:rPr>
              <w:t>月</w:t>
            </w:r>
            <w:r w:rsidRPr="004B5FCB">
              <w:rPr>
                <w:rFonts w:ascii="標楷體" w:eastAsia="標楷體" w:hAnsi="標楷體" w:cs="Arial"/>
                <w:color w:val="333333"/>
                <w:spacing w:val="15"/>
                <w:sz w:val="22"/>
                <w:szCs w:val="22"/>
              </w:rPr>
              <w:t xml:space="preserve"> </w:t>
            </w:r>
            <w:r w:rsidRPr="004B5FCB">
              <w:rPr>
                <w:rFonts w:ascii="標楷體" w:eastAsia="標楷體" w:hAnsi="標楷體" w:cs="Arial" w:hint="eastAsia"/>
                <w:color w:val="333333"/>
                <w:spacing w:val="15"/>
                <w:sz w:val="22"/>
                <w:szCs w:val="22"/>
              </w:rPr>
              <w:t>『</w:t>
            </w:r>
            <w:r w:rsidRPr="004B5FCB">
              <w:rPr>
                <w:rFonts w:ascii="標楷體" w:eastAsia="標楷體" w:hAnsi="標楷體" w:cs="Arial"/>
                <w:color w:val="333333"/>
                <w:spacing w:val="15"/>
                <w:sz w:val="22"/>
                <w:szCs w:val="22"/>
              </w:rPr>
              <w:t xml:space="preserve"> </w:t>
            </w:r>
            <w:r w:rsidRPr="004B5FCB">
              <w:rPr>
                <w:rFonts w:ascii="標楷體" w:eastAsia="標楷體" w:hAnsi="標楷體" w:cs="Arial" w:hint="eastAsia"/>
                <w:color w:val="333333"/>
                <w:spacing w:val="15"/>
                <w:sz w:val="22"/>
                <w:szCs w:val="22"/>
              </w:rPr>
              <w:t>華泰名品城</w:t>
            </w:r>
            <w:r w:rsidRPr="004B5FCB">
              <w:rPr>
                <w:rFonts w:ascii="標楷體" w:eastAsia="標楷體" w:hAnsi="標楷體" w:cs="Arial"/>
                <w:color w:val="333333"/>
                <w:spacing w:val="15"/>
                <w:sz w:val="22"/>
                <w:szCs w:val="22"/>
              </w:rPr>
              <w:t xml:space="preserve"> GLORIA OUTLETS </w:t>
            </w:r>
            <w:r w:rsidRPr="004B5FCB">
              <w:rPr>
                <w:rFonts w:ascii="標楷體" w:eastAsia="標楷體" w:hAnsi="標楷體" w:cs="Arial" w:hint="eastAsia"/>
                <w:color w:val="333333"/>
                <w:spacing w:val="15"/>
                <w:sz w:val="22"/>
                <w:szCs w:val="22"/>
              </w:rPr>
              <w:t>』正式開幕，為華泰大飯店集團跨足零售業的代表作，引進各式國際級精品品牌進駐，結合高規格的硬體、管理與服務，為台灣消費者與國際遊客帶來前所未有的購物新體驗。</w:t>
            </w:r>
            <w:r w:rsidRPr="004B5FCB">
              <w:rPr>
                <w:rFonts w:ascii="標楷體" w:eastAsia="標楷體" w:hAnsi="標楷體" w:cs="Arial"/>
                <w:color w:val="333333"/>
                <w:spacing w:val="15"/>
                <w:sz w:val="22"/>
                <w:szCs w:val="22"/>
              </w:rPr>
              <w:t xml:space="preserve"> </w:t>
            </w:r>
            <w:r w:rsidRPr="004B5FCB">
              <w:rPr>
                <w:rFonts w:ascii="標楷體" w:eastAsia="標楷體" w:hAnsi="標楷體" w:cs="Arial"/>
                <w:color w:val="333333"/>
                <w:sz w:val="22"/>
                <w:szCs w:val="22"/>
              </w:rPr>
              <w:br/>
            </w:r>
            <w:r w:rsidRPr="004B5FCB">
              <w:rPr>
                <w:rFonts w:ascii="標楷體" w:eastAsia="標楷體" w:hAnsi="標楷體" w:cs="Arial" w:hint="eastAsia"/>
                <w:color w:val="333333"/>
                <w:spacing w:val="15"/>
                <w:sz w:val="22"/>
                <w:szCs w:val="22"/>
              </w:rPr>
              <w:t>●</w:t>
            </w:r>
            <w:r w:rsidRPr="004B5FCB">
              <w:rPr>
                <w:rFonts w:ascii="標楷體" w:eastAsia="標楷體" w:hAnsi="標楷體" w:cs="Arial"/>
                <w:color w:val="333333"/>
                <w:spacing w:val="15"/>
                <w:sz w:val="22"/>
                <w:szCs w:val="22"/>
              </w:rPr>
              <w:t xml:space="preserve"> 106</w:t>
            </w:r>
            <w:r w:rsidRPr="004B5FCB">
              <w:rPr>
                <w:rFonts w:ascii="標楷體" w:eastAsia="標楷體" w:hAnsi="標楷體" w:cs="Arial" w:hint="eastAsia"/>
                <w:color w:val="333333"/>
                <w:spacing w:val="15"/>
                <w:sz w:val="22"/>
                <w:szCs w:val="22"/>
              </w:rPr>
              <w:t>年</w:t>
            </w:r>
            <w:r w:rsidRPr="004B5FCB">
              <w:rPr>
                <w:rFonts w:ascii="標楷體" w:eastAsia="標楷體" w:hAnsi="標楷體" w:cs="Arial"/>
                <w:color w:val="333333"/>
                <w:spacing w:val="15"/>
                <w:sz w:val="22"/>
                <w:szCs w:val="22"/>
              </w:rPr>
              <w:t>12</w:t>
            </w:r>
            <w:r w:rsidRPr="004B5FCB">
              <w:rPr>
                <w:rFonts w:ascii="標楷體" w:eastAsia="標楷體" w:hAnsi="標楷體" w:cs="Arial" w:hint="eastAsia"/>
                <w:color w:val="333333"/>
                <w:spacing w:val="15"/>
                <w:sz w:val="22"/>
                <w:szCs w:val="22"/>
              </w:rPr>
              <w:t>月，『華漾</w:t>
            </w:r>
            <w:r w:rsidRPr="004B5FCB">
              <w:rPr>
                <w:rFonts w:ascii="標楷體" w:eastAsia="標楷體" w:hAnsi="標楷體" w:cs="Arial"/>
                <w:color w:val="333333"/>
                <w:spacing w:val="15"/>
                <w:sz w:val="22"/>
                <w:szCs w:val="22"/>
              </w:rPr>
              <w:t xml:space="preserve"> </w:t>
            </w:r>
            <w:r w:rsidRPr="004B5FCB">
              <w:rPr>
                <w:rFonts w:ascii="標楷體" w:eastAsia="標楷體" w:hAnsi="標楷體" w:cs="Arial" w:hint="eastAsia"/>
                <w:color w:val="333333"/>
                <w:spacing w:val="15"/>
                <w:sz w:val="22"/>
                <w:szCs w:val="22"/>
              </w:rPr>
              <w:t>華泰名品城店』以溫暖質樸的設計風格，在桃園</w:t>
            </w:r>
            <w:r w:rsidRPr="004B5FCB">
              <w:rPr>
                <w:rFonts w:ascii="標楷體" w:eastAsia="標楷體" w:hAnsi="標楷體" w:cs="Arial"/>
                <w:color w:val="333333"/>
                <w:spacing w:val="15"/>
                <w:sz w:val="22"/>
                <w:szCs w:val="22"/>
              </w:rPr>
              <w:t xml:space="preserve">GLORIA OUTLETS </w:t>
            </w:r>
            <w:r w:rsidRPr="004B5FCB">
              <w:rPr>
                <w:rFonts w:ascii="標楷體" w:eastAsia="標楷體" w:hAnsi="標楷體" w:cs="Arial" w:hint="eastAsia"/>
                <w:color w:val="333333"/>
                <w:spacing w:val="15"/>
                <w:sz w:val="22"/>
                <w:szCs w:val="22"/>
              </w:rPr>
              <w:t>華泰名品城內盛大開幕，為逛街購物的饕客們再添一家必吃美食餐廳。</w:t>
            </w:r>
            <w:r w:rsidRPr="004B5FCB">
              <w:rPr>
                <w:rFonts w:ascii="標楷體" w:eastAsia="標楷體" w:hAnsi="標楷體" w:cs="Arial"/>
                <w:color w:val="333333"/>
                <w:spacing w:val="15"/>
                <w:sz w:val="22"/>
                <w:szCs w:val="22"/>
              </w:rPr>
              <w:t xml:space="preserve"> </w:t>
            </w:r>
            <w:r w:rsidRPr="004B5FCB">
              <w:rPr>
                <w:rFonts w:ascii="標楷體" w:eastAsia="標楷體" w:hAnsi="標楷體" w:cs="Arial"/>
                <w:color w:val="333333"/>
                <w:sz w:val="22"/>
                <w:szCs w:val="22"/>
              </w:rPr>
              <w:br/>
            </w:r>
            <w:r w:rsidRPr="004B5FCB">
              <w:rPr>
                <w:rFonts w:ascii="標楷體" w:eastAsia="標楷體" w:hAnsi="標楷體" w:cs="Arial"/>
                <w:color w:val="333333"/>
                <w:sz w:val="22"/>
                <w:szCs w:val="22"/>
              </w:rPr>
              <w:br/>
            </w:r>
            <w:r w:rsidRPr="004B5FCB">
              <w:rPr>
                <w:rFonts w:ascii="標楷體" w:eastAsia="標楷體" w:hAnsi="標楷體" w:cs="Arial" w:hint="eastAsia"/>
                <w:color w:val="333333"/>
                <w:spacing w:val="15"/>
                <w:sz w:val="22"/>
                <w:szCs w:val="22"/>
              </w:rPr>
              <w:t>以提供優質飯店服務及精緻餐飲服務的華泰大飯店集團，目前事業體已橫跨飯店、餐飲、物業管理、出租公寓及生活百貨消費等領域，我們期許在未來能夠創造更優質的服務品質，並與國際視野接軌！</w:t>
            </w:r>
          </w:p>
        </w:tc>
      </w:tr>
      <w:tr w:rsidR="003F2FAB" w:rsidRPr="00D16EA1" w:rsidTr="00CC0B4F">
        <w:trPr>
          <w:cantSplit/>
          <w:trHeight w:val="368"/>
        </w:trPr>
        <w:tc>
          <w:tcPr>
            <w:tcW w:w="1508" w:type="dxa"/>
            <w:vMerge/>
            <w:vAlign w:val="center"/>
          </w:tcPr>
          <w:p w:rsidR="003F2FAB" w:rsidRPr="00823174" w:rsidRDefault="003F2FAB" w:rsidP="00823174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469" w:type="dxa"/>
            <w:vAlign w:val="center"/>
          </w:tcPr>
          <w:p w:rsidR="003F2FAB" w:rsidRPr="00823174" w:rsidRDefault="003F2FAB" w:rsidP="00823174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82317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年營業額</w:t>
            </w:r>
          </w:p>
        </w:tc>
        <w:tc>
          <w:tcPr>
            <w:tcW w:w="3210" w:type="dxa"/>
            <w:gridSpan w:val="5"/>
            <w:vAlign w:val="center"/>
          </w:tcPr>
          <w:p w:rsidR="003F2FAB" w:rsidRPr="00823174" w:rsidRDefault="003F2FAB" w:rsidP="00823174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274" w:type="dxa"/>
            <w:gridSpan w:val="3"/>
            <w:vAlign w:val="center"/>
          </w:tcPr>
          <w:p w:rsidR="003F2FAB" w:rsidRPr="00823174" w:rsidRDefault="003F2FAB" w:rsidP="00823174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82317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員工人數</w:t>
            </w:r>
          </w:p>
        </w:tc>
        <w:tc>
          <w:tcPr>
            <w:tcW w:w="2268" w:type="dxa"/>
            <w:vAlign w:val="center"/>
          </w:tcPr>
          <w:p w:rsidR="003F2FAB" w:rsidRPr="00823174" w:rsidRDefault="003F2FAB" w:rsidP="00823174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3F2FAB" w:rsidRPr="00D16EA1" w:rsidTr="007E4186">
        <w:trPr>
          <w:cantSplit/>
          <w:trHeight w:val="1092"/>
        </w:trPr>
        <w:tc>
          <w:tcPr>
            <w:tcW w:w="1508" w:type="dxa"/>
            <w:vAlign w:val="center"/>
          </w:tcPr>
          <w:p w:rsidR="003F2FAB" w:rsidRPr="00823174" w:rsidRDefault="003F2FAB" w:rsidP="003F2FAB">
            <w:pPr>
              <w:spacing w:line="400" w:lineRule="exact"/>
              <w:ind w:left="31680" w:hangingChars="100" w:firstLine="3168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82317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工作內容</w:t>
            </w:r>
          </w:p>
        </w:tc>
        <w:tc>
          <w:tcPr>
            <w:tcW w:w="8221" w:type="dxa"/>
            <w:gridSpan w:val="10"/>
            <w:vAlign w:val="center"/>
          </w:tcPr>
          <w:p w:rsidR="003F2FAB" w:rsidRPr="00823174" w:rsidRDefault="003F2FAB" w:rsidP="00BA2EC4">
            <w:pPr>
              <w:spacing w:line="28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飯店服務、餐飲服務</w:t>
            </w:r>
          </w:p>
        </w:tc>
      </w:tr>
      <w:tr w:rsidR="003F2FAB" w:rsidRPr="00D16EA1" w:rsidTr="00BA2EC4">
        <w:trPr>
          <w:cantSplit/>
          <w:trHeight w:val="675"/>
        </w:trPr>
        <w:tc>
          <w:tcPr>
            <w:tcW w:w="1508" w:type="dxa"/>
            <w:vAlign w:val="center"/>
          </w:tcPr>
          <w:p w:rsidR="003F2FAB" w:rsidRPr="00823174" w:rsidRDefault="003F2FAB" w:rsidP="003F2FAB">
            <w:pPr>
              <w:spacing w:line="320" w:lineRule="exact"/>
              <w:ind w:leftChars="5" w:left="31680" w:hangingChars="12" w:firstLine="3168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82317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需求條件</w:t>
            </w:r>
          </w:p>
          <w:p w:rsidR="003F2FAB" w:rsidRPr="00823174" w:rsidRDefault="003F2FAB" w:rsidP="003F2FAB">
            <w:pPr>
              <w:spacing w:line="320" w:lineRule="exact"/>
              <w:ind w:leftChars="5" w:left="31680" w:hangingChars="12" w:firstLine="3168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82317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或專長</w:t>
            </w:r>
          </w:p>
        </w:tc>
        <w:tc>
          <w:tcPr>
            <w:tcW w:w="8221" w:type="dxa"/>
            <w:gridSpan w:val="10"/>
          </w:tcPr>
          <w:p w:rsidR="003F2FAB" w:rsidRPr="004932BE" w:rsidRDefault="003F2FAB" w:rsidP="004932BE">
            <w:pPr>
              <w:spacing w:line="320" w:lineRule="exact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</w:tr>
      <w:tr w:rsidR="003F2FAB" w:rsidRPr="00D16EA1" w:rsidTr="007E4186">
        <w:trPr>
          <w:cantSplit/>
          <w:trHeight w:val="968"/>
        </w:trPr>
        <w:tc>
          <w:tcPr>
            <w:tcW w:w="1508" w:type="dxa"/>
            <w:vAlign w:val="center"/>
          </w:tcPr>
          <w:p w:rsidR="003F2FAB" w:rsidRDefault="003F2FAB" w:rsidP="003F2FAB">
            <w:pPr>
              <w:spacing w:line="400" w:lineRule="exact"/>
              <w:ind w:leftChars="5" w:left="31680" w:hangingChars="12" w:firstLine="3168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82317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實習期間</w:t>
            </w:r>
          </w:p>
          <w:p w:rsidR="003F2FAB" w:rsidRPr="00627CCF" w:rsidRDefault="003F2FAB" w:rsidP="003F2FAB">
            <w:pPr>
              <w:spacing w:line="400" w:lineRule="exact"/>
              <w:ind w:leftChars="5" w:left="31680" w:hangingChars="12" w:firstLine="31680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627CCF"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(</w:t>
            </w:r>
            <w:r w:rsidRPr="00627CCF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可複選</w:t>
            </w:r>
            <w:r w:rsidRPr="00627CCF"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)</w:t>
            </w:r>
          </w:p>
        </w:tc>
        <w:tc>
          <w:tcPr>
            <w:tcW w:w="8221" w:type="dxa"/>
            <w:gridSpan w:val="10"/>
          </w:tcPr>
          <w:p w:rsidR="003F2FAB" w:rsidRDefault="003F2FAB" w:rsidP="007F0175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  <w:r w:rsidRPr="0082317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</w:t>
            </w:r>
            <w:r w:rsidRPr="00823174">
              <w:rPr>
                <w:rFonts w:eastAsia="標楷體"/>
                <w:sz w:val="28"/>
                <w:szCs w:val="28"/>
              </w:rPr>
              <w:t>10</w:t>
            </w:r>
            <w:r>
              <w:rPr>
                <w:rFonts w:eastAsia="標楷體"/>
                <w:sz w:val="28"/>
                <w:szCs w:val="28"/>
              </w:rPr>
              <w:t>7-</w:t>
            </w:r>
            <w:r w:rsidRPr="00823174">
              <w:rPr>
                <w:rFonts w:eastAsia="標楷體"/>
                <w:sz w:val="28"/>
                <w:szCs w:val="28"/>
              </w:rPr>
              <w:t>2</w:t>
            </w:r>
            <w:r w:rsidRPr="00823174">
              <w:rPr>
                <w:rFonts w:eastAsia="標楷體" w:hint="eastAsia"/>
                <w:sz w:val="28"/>
                <w:szCs w:val="28"/>
              </w:rPr>
              <w:t>學期實習期間：</w:t>
            </w:r>
            <w:r w:rsidRPr="00823174">
              <w:rPr>
                <w:rFonts w:eastAsia="標楷體"/>
                <w:sz w:val="28"/>
                <w:szCs w:val="28"/>
              </w:rPr>
              <w:t>10</w:t>
            </w:r>
            <w:r>
              <w:rPr>
                <w:rFonts w:eastAsia="標楷體"/>
                <w:sz w:val="28"/>
                <w:szCs w:val="28"/>
              </w:rPr>
              <w:t>8</w:t>
            </w:r>
            <w:r w:rsidRPr="00823174">
              <w:rPr>
                <w:rFonts w:eastAsia="標楷體" w:hint="eastAsia"/>
                <w:sz w:val="28"/>
                <w:szCs w:val="28"/>
              </w:rPr>
              <w:t>年</w:t>
            </w:r>
            <w:r w:rsidRPr="00823174">
              <w:rPr>
                <w:rFonts w:eastAsia="標楷體"/>
                <w:sz w:val="28"/>
                <w:szCs w:val="28"/>
              </w:rPr>
              <w:t>2</w:t>
            </w:r>
            <w:r w:rsidRPr="00823174">
              <w:rPr>
                <w:rFonts w:eastAsia="標楷體" w:hint="eastAsia"/>
                <w:sz w:val="28"/>
                <w:szCs w:val="28"/>
              </w:rPr>
              <w:t>月至</w:t>
            </w:r>
            <w:r w:rsidRPr="00823174">
              <w:rPr>
                <w:rFonts w:eastAsia="標楷體"/>
                <w:sz w:val="28"/>
                <w:szCs w:val="28"/>
              </w:rPr>
              <w:t>10</w:t>
            </w:r>
            <w:r>
              <w:rPr>
                <w:rFonts w:eastAsia="標楷體"/>
                <w:sz w:val="28"/>
                <w:szCs w:val="28"/>
              </w:rPr>
              <w:t>8</w:t>
            </w:r>
            <w:r w:rsidRPr="00823174">
              <w:rPr>
                <w:rFonts w:eastAsia="標楷體" w:hint="eastAsia"/>
                <w:sz w:val="28"/>
                <w:szCs w:val="28"/>
              </w:rPr>
              <w:t>年</w:t>
            </w:r>
            <w:r w:rsidRPr="00823174">
              <w:rPr>
                <w:rFonts w:eastAsia="標楷體"/>
                <w:sz w:val="28"/>
                <w:szCs w:val="28"/>
              </w:rPr>
              <w:t>6</w:t>
            </w:r>
            <w:r w:rsidRPr="00823174">
              <w:rPr>
                <w:rFonts w:eastAsia="標楷體" w:hint="eastAsia"/>
                <w:sz w:val="28"/>
                <w:szCs w:val="28"/>
              </w:rPr>
              <w:t>月</w:t>
            </w:r>
            <w:r w:rsidRPr="00823174">
              <w:rPr>
                <w:rFonts w:eastAsia="標楷體"/>
                <w:sz w:val="28"/>
                <w:szCs w:val="28"/>
              </w:rPr>
              <w:t>(</w:t>
            </w:r>
            <w:r w:rsidRPr="00823174">
              <w:rPr>
                <w:rFonts w:eastAsia="標楷體" w:hint="eastAsia"/>
                <w:sz w:val="28"/>
                <w:szCs w:val="28"/>
              </w:rPr>
              <w:t>共計小時</w:t>
            </w:r>
            <w:r w:rsidRPr="00823174">
              <w:rPr>
                <w:rFonts w:eastAsia="標楷體"/>
                <w:sz w:val="28"/>
                <w:szCs w:val="28"/>
              </w:rPr>
              <w:t>)</w:t>
            </w:r>
          </w:p>
          <w:p w:rsidR="003F2FAB" w:rsidRDefault="003F2FAB" w:rsidP="0088009D">
            <w:pPr>
              <w:rPr>
                <w:rFonts w:eastAsia="標楷體"/>
                <w:sz w:val="28"/>
                <w:szCs w:val="28"/>
              </w:rPr>
            </w:pPr>
            <w:r w:rsidRPr="00A0382D">
              <w:rPr>
                <w:rFonts w:hint="eastAsia"/>
                <w:color w:val="0000FF"/>
              </w:rPr>
              <w:t>■</w:t>
            </w:r>
            <w:r w:rsidRPr="00823174">
              <w:rPr>
                <w:rFonts w:eastAsia="標楷體"/>
                <w:sz w:val="28"/>
                <w:szCs w:val="28"/>
              </w:rPr>
              <w:t>10</w:t>
            </w:r>
            <w:r>
              <w:rPr>
                <w:rFonts w:eastAsia="標楷體"/>
                <w:sz w:val="28"/>
                <w:szCs w:val="28"/>
              </w:rPr>
              <w:t>7</w:t>
            </w:r>
            <w:r w:rsidRPr="00823174">
              <w:rPr>
                <w:rFonts w:eastAsia="標楷體" w:hint="eastAsia"/>
                <w:sz w:val="28"/>
                <w:szCs w:val="28"/>
              </w:rPr>
              <w:t>學年度暑期實習：</w:t>
            </w:r>
            <w:r w:rsidRPr="00823174">
              <w:rPr>
                <w:rFonts w:eastAsia="標楷體"/>
                <w:sz w:val="28"/>
                <w:szCs w:val="28"/>
              </w:rPr>
              <w:t>10</w:t>
            </w:r>
            <w:r>
              <w:rPr>
                <w:rFonts w:eastAsia="標楷體"/>
                <w:sz w:val="28"/>
                <w:szCs w:val="28"/>
              </w:rPr>
              <w:t>8</w:t>
            </w:r>
            <w:r w:rsidRPr="00823174">
              <w:rPr>
                <w:rFonts w:eastAsia="標楷體" w:hint="eastAsia"/>
                <w:sz w:val="28"/>
                <w:szCs w:val="28"/>
              </w:rPr>
              <w:t>年</w:t>
            </w:r>
            <w:r w:rsidRPr="00823174">
              <w:rPr>
                <w:rFonts w:eastAsia="標楷體"/>
                <w:sz w:val="28"/>
                <w:szCs w:val="28"/>
              </w:rPr>
              <w:t>7</w:t>
            </w:r>
            <w:r w:rsidRPr="00823174">
              <w:rPr>
                <w:rFonts w:eastAsia="標楷體" w:hint="eastAsia"/>
                <w:sz w:val="28"/>
                <w:szCs w:val="28"/>
              </w:rPr>
              <w:t>月至</w:t>
            </w:r>
            <w:r w:rsidRPr="00823174">
              <w:rPr>
                <w:rFonts w:eastAsia="標楷體"/>
                <w:sz w:val="28"/>
                <w:szCs w:val="28"/>
              </w:rPr>
              <w:t>10</w:t>
            </w:r>
            <w:r>
              <w:rPr>
                <w:rFonts w:eastAsia="標楷體"/>
                <w:sz w:val="28"/>
                <w:szCs w:val="28"/>
              </w:rPr>
              <w:t>8</w:t>
            </w:r>
            <w:r w:rsidRPr="00823174">
              <w:rPr>
                <w:rFonts w:eastAsia="標楷體" w:hint="eastAsia"/>
                <w:sz w:val="28"/>
                <w:szCs w:val="28"/>
              </w:rPr>
              <w:t>年</w:t>
            </w:r>
            <w:r w:rsidRPr="00823174">
              <w:rPr>
                <w:rFonts w:eastAsia="標楷體"/>
                <w:sz w:val="28"/>
                <w:szCs w:val="28"/>
              </w:rPr>
              <w:t>8</w:t>
            </w:r>
            <w:r w:rsidRPr="00823174">
              <w:rPr>
                <w:rFonts w:eastAsia="標楷體" w:hint="eastAsia"/>
                <w:sz w:val="28"/>
                <w:szCs w:val="28"/>
              </w:rPr>
              <w:t>月</w:t>
            </w:r>
            <w:r w:rsidRPr="00823174">
              <w:rPr>
                <w:rFonts w:eastAsia="標楷體"/>
                <w:sz w:val="28"/>
                <w:szCs w:val="28"/>
              </w:rPr>
              <w:t>(</w:t>
            </w:r>
            <w:r w:rsidRPr="00823174">
              <w:rPr>
                <w:rFonts w:eastAsia="標楷體" w:hint="eastAsia"/>
                <w:sz w:val="28"/>
                <w:szCs w:val="28"/>
              </w:rPr>
              <w:t>共計</w:t>
            </w:r>
            <w:r>
              <w:rPr>
                <w:rFonts w:eastAsia="標楷體"/>
                <w:sz w:val="28"/>
                <w:szCs w:val="28"/>
              </w:rPr>
              <w:t>240</w:t>
            </w:r>
            <w:r w:rsidRPr="00823174">
              <w:rPr>
                <w:rFonts w:eastAsia="標楷體" w:hint="eastAsia"/>
                <w:sz w:val="28"/>
                <w:szCs w:val="28"/>
              </w:rPr>
              <w:t>小時</w:t>
            </w:r>
            <w:r w:rsidRPr="00823174">
              <w:rPr>
                <w:rFonts w:eastAsia="標楷體"/>
                <w:sz w:val="28"/>
                <w:szCs w:val="28"/>
              </w:rPr>
              <w:t>)</w:t>
            </w:r>
          </w:p>
          <w:p w:rsidR="003F2FAB" w:rsidRPr="00823174" w:rsidRDefault="003F2FAB" w:rsidP="003E5013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  <w:r w:rsidRPr="00A0382D">
              <w:rPr>
                <w:rFonts w:hint="eastAsia"/>
                <w:color w:val="0000FF"/>
              </w:rPr>
              <w:t>■</w:t>
            </w:r>
            <w:r w:rsidRPr="00823174">
              <w:rPr>
                <w:rFonts w:eastAsia="標楷體"/>
                <w:sz w:val="28"/>
                <w:szCs w:val="28"/>
              </w:rPr>
              <w:t>10</w:t>
            </w:r>
            <w:r>
              <w:rPr>
                <w:rFonts w:eastAsia="標楷體"/>
                <w:sz w:val="28"/>
                <w:szCs w:val="28"/>
              </w:rPr>
              <w:t>8-</w:t>
            </w:r>
            <w:r w:rsidRPr="00823174">
              <w:rPr>
                <w:rFonts w:eastAsia="標楷體"/>
                <w:sz w:val="28"/>
                <w:szCs w:val="28"/>
              </w:rPr>
              <w:t>1</w:t>
            </w:r>
            <w:r w:rsidRPr="00823174">
              <w:rPr>
                <w:rFonts w:eastAsia="標楷體" w:hint="eastAsia"/>
                <w:sz w:val="28"/>
                <w:szCs w:val="28"/>
              </w:rPr>
              <w:t>學期實習期間：</w:t>
            </w:r>
            <w:r w:rsidRPr="00823174">
              <w:rPr>
                <w:rFonts w:eastAsia="標楷體"/>
                <w:sz w:val="28"/>
                <w:szCs w:val="28"/>
              </w:rPr>
              <w:t>10</w:t>
            </w:r>
            <w:r>
              <w:rPr>
                <w:rFonts w:eastAsia="標楷體"/>
                <w:sz w:val="28"/>
                <w:szCs w:val="28"/>
              </w:rPr>
              <w:t>8</w:t>
            </w:r>
            <w:r w:rsidRPr="00823174">
              <w:rPr>
                <w:rFonts w:eastAsia="標楷體" w:hint="eastAsia"/>
                <w:sz w:val="28"/>
                <w:szCs w:val="28"/>
              </w:rPr>
              <w:t>年</w:t>
            </w:r>
            <w:r w:rsidRPr="00823174">
              <w:rPr>
                <w:rFonts w:eastAsia="標楷體"/>
                <w:sz w:val="28"/>
                <w:szCs w:val="28"/>
              </w:rPr>
              <w:t>9</w:t>
            </w:r>
            <w:r w:rsidRPr="00823174">
              <w:rPr>
                <w:rFonts w:eastAsia="標楷體" w:hint="eastAsia"/>
                <w:sz w:val="28"/>
                <w:szCs w:val="28"/>
              </w:rPr>
              <w:t>月至</w:t>
            </w:r>
            <w:r w:rsidRPr="00823174">
              <w:rPr>
                <w:rFonts w:eastAsia="標楷體"/>
                <w:sz w:val="28"/>
                <w:szCs w:val="28"/>
              </w:rPr>
              <w:t>10</w:t>
            </w:r>
            <w:r>
              <w:rPr>
                <w:rFonts w:eastAsia="標楷體"/>
                <w:sz w:val="28"/>
                <w:szCs w:val="28"/>
              </w:rPr>
              <w:t>9</w:t>
            </w:r>
            <w:bookmarkStart w:id="0" w:name="_GoBack"/>
            <w:bookmarkEnd w:id="0"/>
            <w:r w:rsidRPr="00823174">
              <w:rPr>
                <w:rFonts w:eastAsia="標楷體" w:hint="eastAsia"/>
                <w:sz w:val="28"/>
                <w:szCs w:val="28"/>
              </w:rPr>
              <w:t>年</w:t>
            </w:r>
            <w:r w:rsidRPr="00823174">
              <w:rPr>
                <w:rFonts w:eastAsia="標楷體"/>
                <w:sz w:val="28"/>
                <w:szCs w:val="28"/>
              </w:rPr>
              <w:t>1</w:t>
            </w:r>
            <w:r w:rsidRPr="00823174">
              <w:rPr>
                <w:rFonts w:eastAsia="標楷體" w:hint="eastAsia"/>
                <w:sz w:val="28"/>
                <w:szCs w:val="28"/>
              </w:rPr>
              <w:t>月</w:t>
            </w:r>
            <w:r w:rsidRPr="00823174">
              <w:rPr>
                <w:rFonts w:eastAsia="標楷體"/>
                <w:sz w:val="28"/>
                <w:szCs w:val="28"/>
              </w:rPr>
              <w:t>(</w:t>
            </w:r>
            <w:r w:rsidRPr="00823174">
              <w:rPr>
                <w:rFonts w:eastAsia="標楷體" w:hint="eastAsia"/>
                <w:sz w:val="28"/>
                <w:szCs w:val="28"/>
              </w:rPr>
              <w:t>共計</w:t>
            </w:r>
            <w:r>
              <w:rPr>
                <w:rFonts w:eastAsia="標楷體"/>
                <w:sz w:val="28"/>
                <w:szCs w:val="28"/>
              </w:rPr>
              <w:t>240</w:t>
            </w:r>
            <w:r w:rsidRPr="00823174">
              <w:rPr>
                <w:rFonts w:eastAsia="標楷體" w:hint="eastAsia"/>
                <w:sz w:val="28"/>
                <w:szCs w:val="28"/>
              </w:rPr>
              <w:t>小時</w:t>
            </w:r>
            <w:r w:rsidRPr="00823174">
              <w:rPr>
                <w:rFonts w:eastAsia="標楷體"/>
                <w:sz w:val="28"/>
                <w:szCs w:val="28"/>
              </w:rPr>
              <w:t>)</w:t>
            </w:r>
          </w:p>
          <w:p w:rsidR="003F2FAB" w:rsidRPr="003E5013" w:rsidRDefault="003F2FAB" w:rsidP="007F0175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  <w:r w:rsidRPr="00A0382D">
              <w:rPr>
                <w:rFonts w:hint="eastAsia"/>
                <w:color w:val="0000FF"/>
              </w:rPr>
              <w:t>■</w:t>
            </w:r>
            <w:r w:rsidRPr="00823174">
              <w:rPr>
                <w:rFonts w:eastAsia="標楷體"/>
                <w:sz w:val="28"/>
                <w:szCs w:val="28"/>
              </w:rPr>
              <w:t>10</w:t>
            </w:r>
            <w:r>
              <w:rPr>
                <w:rFonts w:eastAsia="標楷體"/>
                <w:sz w:val="28"/>
                <w:szCs w:val="28"/>
              </w:rPr>
              <w:t>8-2</w:t>
            </w:r>
            <w:r w:rsidRPr="00823174">
              <w:rPr>
                <w:rFonts w:eastAsia="標楷體" w:hint="eastAsia"/>
                <w:sz w:val="28"/>
                <w:szCs w:val="28"/>
              </w:rPr>
              <w:t>學期實習期間：</w:t>
            </w:r>
            <w:r w:rsidRPr="00823174">
              <w:rPr>
                <w:rFonts w:eastAsia="標楷體"/>
                <w:sz w:val="28"/>
                <w:szCs w:val="28"/>
              </w:rPr>
              <w:t>10</w:t>
            </w:r>
            <w:r>
              <w:rPr>
                <w:rFonts w:eastAsia="標楷體"/>
                <w:sz w:val="28"/>
                <w:szCs w:val="28"/>
              </w:rPr>
              <w:t>9</w:t>
            </w:r>
            <w:r w:rsidRPr="00823174">
              <w:rPr>
                <w:rFonts w:eastAsia="標楷體" w:hint="eastAsia"/>
                <w:sz w:val="28"/>
                <w:szCs w:val="28"/>
              </w:rPr>
              <w:t>年</w:t>
            </w:r>
            <w:r>
              <w:rPr>
                <w:rFonts w:eastAsia="標楷體"/>
                <w:sz w:val="28"/>
                <w:szCs w:val="28"/>
              </w:rPr>
              <w:t>2</w:t>
            </w:r>
            <w:r w:rsidRPr="00823174">
              <w:rPr>
                <w:rFonts w:eastAsia="標楷體" w:hint="eastAsia"/>
                <w:sz w:val="28"/>
                <w:szCs w:val="28"/>
              </w:rPr>
              <w:t>月至</w:t>
            </w:r>
            <w:r w:rsidRPr="00823174">
              <w:rPr>
                <w:rFonts w:eastAsia="標楷體"/>
                <w:sz w:val="28"/>
                <w:szCs w:val="28"/>
              </w:rPr>
              <w:t>10</w:t>
            </w:r>
            <w:r>
              <w:rPr>
                <w:rFonts w:eastAsia="標楷體"/>
                <w:sz w:val="28"/>
                <w:szCs w:val="28"/>
              </w:rPr>
              <w:t>9</w:t>
            </w:r>
            <w:r w:rsidRPr="00823174">
              <w:rPr>
                <w:rFonts w:eastAsia="標楷體" w:hint="eastAsia"/>
                <w:sz w:val="28"/>
                <w:szCs w:val="28"/>
              </w:rPr>
              <w:t>年</w:t>
            </w:r>
            <w:r>
              <w:rPr>
                <w:rFonts w:eastAsia="標楷體"/>
                <w:sz w:val="28"/>
                <w:szCs w:val="28"/>
              </w:rPr>
              <w:t>6</w:t>
            </w:r>
            <w:r w:rsidRPr="00823174">
              <w:rPr>
                <w:rFonts w:eastAsia="標楷體" w:hint="eastAsia"/>
                <w:sz w:val="28"/>
                <w:szCs w:val="28"/>
              </w:rPr>
              <w:t>月</w:t>
            </w:r>
            <w:r w:rsidRPr="00823174">
              <w:rPr>
                <w:rFonts w:eastAsia="標楷體"/>
                <w:sz w:val="28"/>
                <w:szCs w:val="28"/>
              </w:rPr>
              <w:t>(</w:t>
            </w:r>
            <w:r w:rsidRPr="00823174">
              <w:rPr>
                <w:rFonts w:eastAsia="標楷體" w:hint="eastAsia"/>
                <w:sz w:val="28"/>
                <w:szCs w:val="28"/>
              </w:rPr>
              <w:t>共計</w:t>
            </w:r>
            <w:r>
              <w:rPr>
                <w:rFonts w:eastAsia="標楷體"/>
                <w:sz w:val="28"/>
                <w:szCs w:val="28"/>
              </w:rPr>
              <w:t>240</w:t>
            </w:r>
            <w:r w:rsidRPr="00823174">
              <w:rPr>
                <w:rFonts w:eastAsia="標楷體" w:hint="eastAsia"/>
                <w:sz w:val="28"/>
                <w:szCs w:val="28"/>
              </w:rPr>
              <w:t>小時</w:t>
            </w:r>
            <w:r w:rsidRPr="00823174">
              <w:rPr>
                <w:rFonts w:eastAsia="標楷體"/>
                <w:sz w:val="28"/>
                <w:szCs w:val="28"/>
              </w:rPr>
              <w:t>)</w:t>
            </w:r>
          </w:p>
        </w:tc>
      </w:tr>
      <w:tr w:rsidR="003F2FAB" w:rsidRPr="00D16EA1" w:rsidTr="00BA2EC4">
        <w:trPr>
          <w:cantSplit/>
          <w:trHeight w:val="333"/>
        </w:trPr>
        <w:tc>
          <w:tcPr>
            <w:tcW w:w="1508" w:type="dxa"/>
            <w:vAlign w:val="center"/>
          </w:tcPr>
          <w:p w:rsidR="003F2FAB" w:rsidRPr="00823174" w:rsidRDefault="003F2FAB" w:rsidP="00BA2EC4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82317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實習地點</w:t>
            </w:r>
          </w:p>
        </w:tc>
        <w:tc>
          <w:tcPr>
            <w:tcW w:w="3826" w:type="dxa"/>
            <w:gridSpan w:val="5"/>
            <w:vAlign w:val="center"/>
          </w:tcPr>
          <w:p w:rsidR="003F2FAB" w:rsidRPr="00823174" w:rsidRDefault="003F2FAB" w:rsidP="00BA2EC4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329" w:type="dxa"/>
            <w:gridSpan w:val="3"/>
            <w:vAlign w:val="center"/>
          </w:tcPr>
          <w:p w:rsidR="003F2FAB" w:rsidRPr="00823174" w:rsidRDefault="003F2FAB" w:rsidP="00BA2EC4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82317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實習部門</w:t>
            </w:r>
          </w:p>
        </w:tc>
        <w:tc>
          <w:tcPr>
            <w:tcW w:w="3066" w:type="dxa"/>
            <w:gridSpan w:val="2"/>
            <w:vAlign w:val="center"/>
          </w:tcPr>
          <w:p w:rsidR="003F2FAB" w:rsidRPr="00823174" w:rsidRDefault="003F2FAB" w:rsidP="00BA2EC4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3F2FAB" w:rsidRPr="00D16EA1" w:rsidTr="007E4186">
        <w:trPr>
          <w:cantSplit/>
          <w:trHeight w:val="489"/>
        </w:trPr>
        <w:tc>
          <w:tcPr>
            <w:tcW w:w="1508" w:type="dxa"/>
            <w:vAlign w:val="center"/>
          </w:tcPr>
          <w:p w:rsidR="003F2FAB" w:rsidRPr="00823174" w:rsidRDefault="003F2FAB" w:rsidP="00BA2EC4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82317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實習職稱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/</w:t>
            </w:r>
          </w:p>
          <w:p w:rsidR="003F2FAB" w:rsidRPr="00823174" w:rsidRDefault="003F2FAB" w:rsidP="00BA2EC4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82317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工作項目</w:t>
            </w:r>
          </w:p>
        </w:tc>
        <w:tc>
          <w:tcPr>
            <w:tcW w:w="3826" w:type="dxa"/>
            <w:gridSpan w:val="5"/>
            <w:vAlign w:val="center"/>
          </w:tcPr>
          <w:p w:rsidR="003F2FAB" w:rsidRPr="00823174" w:rsidRDefault="003F2FAB" w:rsidP="0088009D">
            <w:pPr>
              <w:spacing w:line="32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329" w:type="dxa"/>
            <w:gridSpan w:val="3"/>
            <w:vAlign w:val="center"/>
          </w:tcPr>
          <w:p w:rsidR="003F2FAB" w:rsidRPr="00823174" w:rsidRDefault="003F2FAB" w:rsidP="00BA2EC4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82317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名額</w:t>
            </w:r>
          </w:p>
        </w:tc>
        <w:tc>
          <w:tcPr>
            <w:tcW w:w="3066" w:type="dxa"/>
            <w:gridSpan w:val="2"/>
            <w:vAlign w:val="center"/>
          </w:tcPr>
          <w:p w:rsidR="003F2FAB" w:rsidRPr="00823174" w:rsidRDefault="003F2FAB" w:rsidP="00BA2EC4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3F2FAB" w:rsidRPr="00D16EA1" w:rsidTr="00955E29">
        <w:trPr>
          <w:cantSplit/>
          <w:trHeight w:val="869"/>
        </w:trPr>
        <w:tc>
          <w:tcPr>
            <w:tcW w:w="1508" w:type="dxa"/>
            <w:vAlign w:val="center"/>
          </w:tcPr>
          <w:p w:rsidR="003F2FAB" w:rsidRDefault="003F2FAB" w:rsidP="007E4186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82317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薪資</w:t>
            </w:r>
            <w:r w:rsidRPr="00823174">
              <w:rPr>
                <w:rFonts w:ascii="標楷體" w:eastAsia="標楷體" w:hAnsi="標楷體"/>
                <w:color w:val="000000"/>
                <w:sz w:val="28"/>
                <w:szCs w:val="28"/>
              </w:rPr>
              <w:t>/</w:t>
            </w:r>
          </w:p>
          <w:p w:rsidR="003F2FAB" w:rsidRPr="00823174" w:rsidRDefault="003F2FAB" w:rsidP="007E4186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82317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獎助學金</w:t>
            </w:r>
          </w:p>
        </w:tc>
        <w:tc>
          <w:tcPr>
            <w:tcW w:w="3082" w:type="dxa"/>
            <w:gridSpan w:val="3"/>
            <w:vAlign w:val="center"/>
          </w:tcPr>
          <w:p w:rsidR="003F2FAB" w:rsidRPr="00CC0B4F" w:rsidRDefault="003F2FAB" w:rsidP="0088009D">
            <w:pPr>
              <w:spacing w:line="400" w:lineRule="exact"/>
              <w:rPr>
                <w:rFonts w:ascii="標楷體" w:eastAsia="標楷體" w:hAnsi="標楷體"/>
                <w:color w:val="000000"/>
                <w:szCs w:val="28"/>
                <w:u w:val="single"/>
              </w:rPr>
            </w:pPr>
            <w:r w:rsidRPr="00A0382D">
              <w:rPr>
                <w:rFonts w:hint="eastAsia"/>
                <w:color w:val="0000FF"/>
              </w:rPr>
              <w:t>■</w:t>
            </w:r>
            <w:r>
              <w:rPr>
                <w:color w:val="0000FF"/>
              </w:rPr>
              <w:t xml:space="preserve"> </w:t>
            </w:r>
            <w:r w:rsidRPr="0082317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有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</w:t>
            </w:r>
            <w:r w:rsidRPr="00CC0B4F">
              <w:rPr>
                <w:rFonts w:ascii="標楷體" w:eastAsia="標楷體" w:hAnsi="標楷體" w:hint="eastAsia"/>
                <w:color w:val="000000"/>
                <w:szCs w:val="28"/>
                <w:u w:val="single"/>
              </w:rPr>
              <w:t>時薪</w:t>
            </w:r>
            <w:r>
              <w:rPr>
                <w:rFonts w:ascii="標楷體" w:eastAsia="標楷體" w:hAnsi="標楷體"/>
                <w:color w:val="000000"/>
                <w:szCs w:val="28"/>
                <w:u w:val="single"/>
              </w:rPr>
              <w:t>150</w:t>
            </w:r>
            <w:r w:rsidRPr="00CC0B4F">
              <w:rPr>
                <w:rFonts w:ascii="標楷體" w:eastAsia="標楷體" w:hAnsi="標楷體" w:hint="eastAsia"/>
                <w:color w:val="000000"/>
                <w:szCs w:val="28"/>
              </w:rPr>
              <w:t>元</w:t>
            </w:r>
            <w:r>
              <w:rPr>
                <w:rFonts w:ascii="標楷體" w:eastAsia="標楷體" w:hAnsi="標楷體" w:hint="eastAsia"/>
                <w:color w:val="000000"/>
                <w:szCs w:val="28"/>
              </w:rPr>
              <w:t>或全月薪資</w:t>
            </w:r>
            <w:r>
              <w:rPr>
                <w:rFonts w:ascii="標楷體" w:eastAsia="標楷體" w:hAnsi="標楷體"/>
                <w:color w:val="000000"/>
                <w:szCs w:val="28"/>
              </w:rPr>
              <w:t>24500(</w:t>
            </w:r>
            <w:r>
              <w:rPr>
                <w:rFonts w:ascii="標楷體" w:eastAsia="標楷體" w:hAnsi="標楷體" w:hint="eastAsia"/>
                <w:color w:val="000000"/>
                <w:szCs w:val="28"/>
              </w:rPr>
              <w:t>內含</w:t>
            </w:r>
            <w:r>
              <w:rPr>
                <w:rFonts w:ascii="標楷體" w:eastAsia="標楷體" w:hAnsi="標楷體"/>
                <w:color w:val="000000"/>
                <w:szCs w:val="28"/>
              </w:rPr>
              <w:t>1</w:t>
            </w:r>
            <w:r>
              <w:rPr>
                <w:rFonts w:ascii="標楷體" w:eastAsia="標楷體" w:hAnsi="標楷體" w:hint="eastAsia"/>
                <w:color w:val="000000"/>
                <w:szCs w:val="28"/>
              </w:rPr>
              <w:t>千元全勤</w:t>
            </w:r>
            <w:r>
              <w:rPr>
                <w:rFonts w:ascii="標楷體" w:eastAsia="標楷體" w:hAnsi="標楷體"/>
                <w:color w:val="000000"/>
                <w:szCs w:val="28"/>
              </w:rPr>
              <w:t>)</w:t>
            </w:r>
          </w:p>
          <w:p w:rsidR="003F2FAB" w:rsidRPr="00823174" w:rsidRDefault="003F2FAB" w:rsidP="007E418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82317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</w:t>
            </w:r>
            <w:r w:rsidRPr="00823174"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</w:t>
            </w:r>
            <w:r w:rsidRPr="0082317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無</w:t>
            </w:r>
          </w:p>
        </w:tc>
        <w:tc>
          <w:tcPr>
            <w:tcW w:w="744" w:type="dxa"/>
            <w:gridSpan w:val="2"/>
            <w:vAlign w:val="center"/>
          </w:tcPr>
          <w:p w:rsidR="003F2FAB" w:rsidRPr="00823174" w:rsidRDefault="003F2FAB" w:rsidP="00823174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82317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工作時間</w:t>
            </w:r>
          </w:p>
        </w:tc>
        <w:tc>
          <w:tcPr>
            <w:tcW w:w="4395" w:type="dxa"/>
            <w:gridSpan w:val="5"/>
            <w:vAlign w:val="center"/>
          </w:tcPr>
          <w:p w:rsidR="003F2FAB" w:rsidRPr="00823174" w:rsidRDefault="003F2FAB" w:rsidP="00823174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</w:pPr>
            <w:r w:rsidRPr="00823174">
              <w:rPr>
                <w:rFonts w:ascii="標楷體" w:eastAsia="標楷體" w:hAnsi="標楷體"/>
                <w:color w:val="000000"/>
                <w:sz w:val="28"/>
                <w:szCs w:val="28"/>
              </w:rPr>
              <w:t>1.</w:t>
            </w:r>
            <w:r w:rsidRPr="0082317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上班時間</w:t>
            </w:r>
            <w:r w:rsidRPr="00823174">
              <w:rPr>
                <w:rFonts w:ascii="標楷體" w:eastAsia="標楷體" w:hAnsi="標楷體"/>
                <w:color w:val="000000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排班制</w:t>
            </w:r>
          </w:p>
          <w:p w:rsidR="003F2FAB" w:rsidRPr="00823174" w:rsidRDefault="003F2FAB" w:rsidP="00823174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3F2FAB" w:rsidRPr="00D16EA1" w:rsidTr="00BA2EC4">
        <w:trPr>
          <w:trHeight w:val="354"/>
        </w:trPr>
        <w:tc>
          <w:tcPr>
            <w:tcW w:w="1508" w:type="dxa"/>
            <w:vMerge w:val="restart"/>
            <w:vAlign w:val="center"/>
          </w:tcPr>
          <w:p w:rsidR="003F2FAB" w:rsidRPr="00823174" w:rsidRDefault="003F2FAB" w:rsidP="00BA2EC4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82317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實習環境</w:t>
            </w:r>
          </w:p>
        </w:tc>
        <w:tc>
          <w:tcPr>
            <w:tcW w:w="8221" w:type="dxa"/>
            <w:gridSpan w:val="10"/>
          </w:tcPr>
          <w:p w:rsidR="003F2FAB" w:rsidRPr="00823174" w:rsidRDefault="003F2FAB" w:rsidP="00BA2EC4">
            <w:pPr>
              <w:spacing w:line="32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82317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勞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健</w:t>
            </w:r>
            <w:r w:rsidRPr="0082317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保</w:t>
            </w:r>
            <w:r w:rsidRPr="00823174"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   </w:t>
            </w:r>
            <w:r w:rsidRPr="004B5FCB">
              <w:rPr>
                <w:rFonts w:ascii="標楷體" w:eastAsia="標楷體" w:hAnsi="標楷體" w:hint="eastAsia"/>
                <w:color w:val="000000"/>
                <w:sz w:val="28"/>
                <w:szCs w:val="28"/>
                <w:highlight w:val="blue"/>
              </w:rPr>
              <w:t>□</w:t>
            </w:r>
            <w:r w:rsidRPr="0082317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是</w:t>
            </w:r>
            <w:r w:rsidRPr="00823174"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  </w:t>
            </w:r>
            <w:r w:rsidRPr="0082317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□否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 </w:t>
            </w:r>
          </w:p>
        </w:tc>
      </w:tr>
      <w:tr w:rsidR="003F2FAB" w:rsidRPr="00D16EA1" w:rsidTr="00BA2EC4">
        <w:trPr>
          <w:trHeight w:val="354"/>
        </w:trPr>
        <w:tc>
          <w:tcPr>
            <w:tcW w:w="1508" w:type="dxa"/>
            <w:vMerge/>
          </w:tcPr>
          <w:p w:rsidR="003F2FAB" w:rsidRPr="00823174" w:rsidRDefault="003F2FAB" w:rsidP="00BA2EC4">
            <w:pPr>
              <w:spacing w:line="32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8221" w:type="dxa"/>
            <w:gridSpan w:val="10"/>
          </w:tcPr>
          <w:p w:rsidR="003F2FAB" w:rsidRPr="00823174" w:rsidRDefault="003F2FAB" w:rsidP="00BA2EC4">
            <w:pPr>
              <w:spacing w:line="32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82317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提撥勞退基金</w:t>
            </w:r>
            <w:r w:rsidRPr="00205071">
              <w:rPr>
                <w:rFonts w:ascii="標楷體" w:eastAsia="標楷體" w:hAnsi="標楷體" w:hint="eastAsia"/>
                <w:color w:val="000000"/>
                <w:sz w:val="28"/>
                <w:szCs w:val="28"/>
                <w:highlight w:val="blue"/>
              </w:rPr>
              <w:t>□</w:t>
            </w:r>
            <w:r w:rsidRPr="0082317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是</w:t>
            </w:r>
            <w:r w:rsidRPr="00823174"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    </w:t>
            </w:r>
            <w:r w:rsidRPr="0082317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□否</w:t>
            </w:r>
          </w:p>
        </w:tc>
      </w:tr>
      <w:tr w:rsidR="003F2FAB" w:rsidRPr="00D16EA1" w:rsidTr="00BA2EC4">
        <w:trPr>
          <w:cantSplit/>
          <w:trHeight w:val="354"/>
        </w:trPr>
        <w:tc>
          <w:tcPr>
            <w:tcW w:w="1508" w:type="dxa"/>
            <w:vMerge/>
          </w:tcPr>
          <w:p w:rsidR="003F2FAB" w:rsidRPr="00823174" w:rsidRDefault="003F2FAB" w:rsidP="00BA2EC4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8221" w:type="dxa"/>
            <w:gridSpan w:val="10"/>
          </w:tcPr>
          <w:p w:rsidR="003F2FAB" w:rsidRPr="00823174" w:rsidRDefault="003F2FAB" w:rsidP="00BA2EC4">
            <w:pPr>
              <w:spacing w:line="32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82317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膳食</w:t>
            </w:r>
            <w:r w:rsidRPr="00823174"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     </w:t>
            </w:r>
            <w:r w:rsidRPr="0082317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□自理</w:t>
            </w:r>
            <w:r w:rsidRPr="00823174"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  </w:t>
            </w:r>
            <w:r w:rsidRPr="0082317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□其他</w:t>
            </w:r>
            <w:r w:rsidRPr="00823174"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</w:t>
            </w:r>
          </w:p>
        </w:tc>
      </w:tr>
      <w:tr w:rsidR="003F2FAB" w:rsidRPr="00D16EA1" w:rsidTr="00BA2EC4">
        <w:trPr>
          <w:cantSplit/>
          <w:trHeight w:val="354"/>
        </w:trPr>
        <w:tc>
          <w:tcPr>
            <w:tcW w:w="1508" w:type="dxa"/>
            <w:vMerge/>
          </w:tcPr>
          <w:p w:rsidR="003F2FAB" w:rsidRPr="00823174" w:rsidRDefault="003F2FAB" w:rsidP="00BA2EC4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8221" w:type="dxa"/>
            <w:gridSpan w:val="10"/>
          </w:tcPr>
          <w:p w:rsidR="003F2FAB" w:rsidRPr="00823174" w:rsidRDefault="003F2FAB" w:rsidP="00BA2EC4">
            <w:pPr>
              <w:spacing w:line="32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82317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住宿</w:t>
            </w:r>
            <w:r w:rsidRPr="00823174"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       </w:t>
            </w:r>
            <w:r w:rsidRPr="0082317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□供宿</w:t>
            </w:r>
            <w:r w:rsidRPr="00823174"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  </w:t>
            </w:r>
            <w:r w:rsidRPr="004B5FCB">
              <w:rPr>
                <w:rFonts w:ascii="標楷體" w:eastAsia="標楷體" w:hAnsi="標楷體" w:hint="eastAsia"/>
                <w:color w:val="000000"/>
                <w:sz w:val="28"/>
                <w:szCs w:val="28"/>
                <w:highlight w:val="blue"/>
              </w:rPr>
              <w:t>□</w:t>
            </w:r>
            <w:r w:rsidRPr="0082317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自理</w:t>
            </w:r>
          </w:p>
        </w:tc>
      </w:tr>
      <w:tr w:rsidR="003F2FAB" w:rsidRPr="00D16EA1" w:rsidTr="00BA2EC4">
        <w:trPr>
          <w:cantSplit/>
          <w:trHeight w:val="511"/>
        </w:trPr>
        <w:tc>
          <w:tcPr>
            <w:tcW w:w="1508" w:type="dxa"/>
            <w:tcBorders>
              <w:bottom w:val="thickThinSmallGap" w:sz="24" w:space="0" w:color="auto"/>
            </w:tcBorders>
            <w:vAlign w:val="center"/>
          </w:tcPr>
          <w:p w:rsidR="003F2FAB" w:rsidRDefault="003F2FAB" w:rsidP="00BA2EC4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82317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其他需求</w:t>
            </w:r>
            <w:r w:rsidRPr="00823174">
              <w:rPr>
                <w:rFonts w:ascii="標楷體" w:eastAsia="標楷體" w:hAnsi="標楷體"/>
                <w:color w:val="000000"/>
                <w:sz w:val="28"/>
                <w:szCs w:val="28"/>
              </w:rPr>
              <w:t>/</w:t>
            </w:r>
          </w:p>
          <w:p w:rsidR="003F2FAB" w:rsidRPr="00823174" w:rsidRDefault="003F2FAB" w:rsidP="00BA2EC4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備註</w:t>
            </w:r>
          </w:p>
        </w:tc>
        <w:tc>
          <w:tcPr>
            <w:tcW w:w="8221" w:type="dxa"/>
            <w:gridSpan w:val="10"/>
            <w:tcBorders>
              <w:bottom w:val="thickThinSmallGap" w:sz="24" w:space="0" w:color="auto"/>
            </w:tcBorders>
            <w:vAlign w:val="center"/>
          </w:tcPr>
          <w:p w:rsidR="003F2FAB" w:rsidRPr="00823174" w:rsidRDefault="003F2FAB" w:rsidP="00BA2EC4">
            <w:pPr>
              <w:spacing w:line="32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</w:tbl>
    <w:p w:rsidR="003F2FAB" w:rsidRDefault="003F2FAB" w:rsidP="00823174"/>
    <w:sectPr w:rsidR="003F2FAB" w:rsidSect="00CC0B4F">
      <w:pgSz w:w="11906" w:h="16838"/>
      <w:pgMar w:top="709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2FAB" w:rsidRDefault="003F2FAB" w:rsidP="0050318A">
      <w:r>
        <w:separator/>
      </w:r>
    </w:p>
  </w:endnote>
  <w:endnote w:type="continuationSeparator" w:id="1">
    <w:p w:rsidR="003F2FAB" w:rsidRDefault="003F2FAB" w:rsidP="005031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標楷體a刀.帆.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2FAB" w:rsidRDefault="003F2FAB" w:rsidP="0050318A">
      <w:r>
        <w:separator/>
      </w:r>
    </w:p>
  </w:footnote>
  <w:footnote w:type="continuationSeparator" w:id="1">
    <w:p w:rsidR="003F2FAB" w:rsidRDefault="003F2FAB" w:rsidP="0050318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71B41"/>
    <w:rsid w:val="0003547F"/>
    <w:rsid w:val="00055533"/>
    <w:rsid w:val="00066C1D"/>
    <w:rsid w:val="00084401"/>
    <w:rsid w:val="000B6D71"/>
    <w:rsid w:val="000C2AA0"/>
    <w:rsid w:val="000E35AF"/>
    <w:rsid w:val="000F1AD0"/>
    <w:rsid w:val="00171DD3"/>
    <w:rsid w:val="001805DF"/>
    <w:rsid w:val="001A1FD7"/>
    <w:rsid w:val="001F0E5C"/>
    <w:rsid w:val="00205071"/>
    <w:rsid w:val="00220604"/>
    <w:rsid w:val="002F0F65"/>
    <w:rsid w:val="002F2246"/>
    <w:rsid w:val="003239D1"/>
    <w:rsid w:val="00334312"/>
    <w:rsid w:val="003439CF"/>
    <w:rsid w:val="003807B7"/>
    <w:rsid w:val="00393C80"/>
    <w:rsid w:val="003C7429"/>
    <w:rsid w:val="003E1A79"/>
    <w:rsid w:val="003E5013"/>
    <w:rsid w:val="003F2FAB"/>
    <w:rsid w:val="003F5777"/>
    <w:rsid w:val="004065D8"/>
    <w:rsid w:val="0046724A"/>
    <w:rsid w:val="004736CF"/>
    <w:rsid w:val="004932BE"/>
    <w:rsid w:val="004968A9"/>
    <w:rsid w:val="004B5FCB"/>
    <w:rsid w:val="004E2AA3"/>
    <w:rsid w:val="004F0648"/>
    <w:rsid w:val="004F0817"/>
    <w:rsid w:val="0050318A"/>
    <w:rsid w:val="005108AE"/>
    <w:rsid w:val="00522B8C"/>
    <w:rsid w:val="00542024"/>
    <w:rsid w:val="00567333"/>
    <w:rsid w:val="00575D8C"/>
    <w:rsid w:val="005B25CF"/>
    <w:rsid w:val="005C002C"/>
    <w:rsid w:val="005F01E1"/>
    <w:rsid w:val="00627CCF"/>
    <w:rsid w:val="00697765"/>
    <w:rsid w:val="006C548E"/>
    <w:rsid w:val="006F28D9"/>
    <w:rsid w:val="006F52D3"/>
    <w:rsid w:val="007C6607"/>
    <w:rsid w:val="007D0516"/>
    <w:rsid w:val="007E4186"/>
    <w:rsid w:val="007F0175"/>
    <w:rsid w:val="00823174"/>
    <w:rsid w:val="008378F7"/>
    <w:rsid w:val="0088009D"/>
    <w:rsid w:val="008A3647"/>
    <w:rsid w:val="008E31F6"/>
    <w:rsid w:val="00955E29"/>
    <w:rsid w:val="00997051"/>
    <w:rsid w:val="009C089B"/>
    <w:rsid w:val="009C7437"/>
    <w:rsid w:val="009E6075"/>
    <w:rsid w:val="00A0382D"/>
    <w:rsid w:val="00A432D4"/>
    <w:rsid w:val="00B4468F"/>
    <w:rsid w:val="00BA2EC4"/>
    <w:rsid w:val="00BB3711"/>
    <w:rsid w:val="00BE5710"/>
    <w:rsid w:val="00BF358E"/>
    <w:rsid w:val="00C04B03"/>
    <w:rsid w:val="00CC0B4F"/>
    <w:rsid w:val="00CF176F"/>
    <w:rsid w:val="00D16EA1"/>
    <w:rsid w:val="00D5605F"/>
    <w:rsid w:val="00D7748D"/>
    <w:rsid w:val="00D9003E"/>
    <w:rsid w:val="00D9708F"/>
    <w:rsid w:val="00DD702E"/>
    <w:rsid w:val="00E71B41"/>
    <w:rsid w:val="00E822D2"/>
    <w:rsid w:val="00E91463"/>
    <w:rsid w:val="00EC5F6C"/>
    <w:rsid w:val="00EF1422"/>
    <w:rsid w:val="00EF4A54"/>
    <w:rsid w:val="00FB0DD4"/>
    <w:rsid w:val="00FD2A6E"/>
    <w:rsid w:val="00FF0D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1B41"/>
    <w:pPr>
      <w:widowControl w:val="0"/>
    </w:pPr>
    <w:rPr>
      <w:rFonts w:ascii="Times New Roman" w:hAnsi="Times New Roman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0318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50318A"/>
    <w:rPr>
      <w:rFonts w:ascii="Times New Roman" w:eastAsia="新細明體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50318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50318A"/>
    <w:rPr>
      <w:rFonts w:ascii="Times New Roman" w:eastAsia="新細明體" w:hAnsi="Times New Roman" w:cs="Times New Roman"/>
      <w:sz w:val="20"/>
      <w:szCs w:val="20"/>
    </w:rPr>
  </w:style>
  <w:style w:type="paragraph" w:customStyle="1" w:styleId="Default">
    <w:name w:val="Default"/>
    <w:uiPriority w:val="99"/>
    <w:rsid w:val="00542024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character" w:styleId="Hyperlink">
    <w:name w:val="Hyperlink"/>
    <w:basedOn w:val="DefaultParagraphFont"/>
    <w:uiPriority w:val="99"/>
    <w:semiHidden/>
    <w:rsid w:val="004968A9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9C7437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4310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42</TotalTime>
  <Pages>2</Pages>
  <Words>220</Words>
  <Characters>1257</Characters>
  <Application>Microsoft Office Outlook</Application>
  <DocSecurity>0</DocSecurity>
  <Lines>0</Lines>
  <Paragraphs>0</Paragraphs>
  <ScaleCrop>false</ScaleCrop>
  <Company>真理大學電子計算機中心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真理大學全校授權專用</dc:creator>
  <cp:keywords/>
  <dc:description/>
  <cp:lastModifiedBy>Windows 使用者</cp:lastModifiedBy>
  <cp:revision>12</cp:revision>
  <cp:lastPrinted>2017-05-18T07:46:00Z</cp:lastPrinted>
  <dcterms:created xsi:type="dcterms:W3CDTF">2018-08-28T04:15:00Z</dcterms:created>
  <dcterms:modified xsi:type="dcterms:W3CDTF">2019-05-10T09:05:00Z</dcterms:modified>
</cp:coreProperties>
</file>